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052880" w:rsidRDefault="001D0FE9" w:rsidP="001D0FE9">
      <w:pPr>
        <w:jc w:val="right"/>
        <w:rPr>
          <w:rFonts w:asciiTheme="minorHAnsi" w:hAnsiTheme="minorHAnsi"/>
          <w:sz w:val="20"/>
          <w:szCs w:val="20"/>
        </w:rPr>
      </w:pPr>
      <w:r w:rsidRPr="00052880">
        <w:rPr>
          <w:rFonts w:asciiTheme="minorHAnsi" w:hAnsiTheme="minorHAnsi"/>
          <w:sz w:val="20"/>
          <w:szCs w:val="20"/>
        </w:rPr>
        <w:t>Załącznik nr 1 do SIWZ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4719"/>
      </w:tblGrid>
      <w:tr w:rsidR="00C25118" w:rsidTr="00863522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18" w:rsidRDefault="00C25118" w:rsidP="00C2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AFF9E" wp14:editId="6FDD2045">
                  <wp:extent cx="466725" cy="550237"/>
                  <wp:effectExtent l="0" t="0" r="0" b="254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52" w:rsidRPr="00114CF9" w:rsidTr="00483A0A">
        <w:trPr>
          <w:trHeight w:val="815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A2B52" w:rsidRPr="00536CA8" w:rsidRDefault="004A2B52" w:rsidP="00483A0A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4A2B52" w:rsidRPr="001D0FE9" w:rsidRDefault="00051D8F" w:rsidP="00483A0A">
            <w:pPr>
              <w:jc w:val="center"/>
              <w:rPr>
                <w:noProof/>
                <w:lang w:val="en-US"/>
              </w:rPr>
            </w:pPr>
            <w:hyperlink r:id="rId9" w:history="1">
              <w:r w:rsidR="004A2B52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FD474F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8C592E">
        <w:rPr>
          <w:rFonts w:asciiTheme="minorHAnsi" w:hAnsiTheme="minorHAnsi"/>
          <w:sz w:val="22"/>
          <w:szCs w:val="22"/>
        </w:rPr>
        <w:t>na zadanie pn</w:t>
      </w:r>
      <w:r w:rsidRPr="008C592E">
        <w:rPr>
          <w:rFonts w:asciiTheme="minorHAnsi" w:hAnsiTheme="minorHAnsi"/>
          <w:i w:val="0"/>
          <w:sz w:val="22"/>
          <w:szCs w:val="22"/>
        </w:rPr>
        <w:t>: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 </w:t>
      </w:r>
      <w:r w:rsidRPr="00C2760C">
        <w:rPr>
          <w:rFonts w:asciiTheme="minorHAnsi" w:hAnsiTheme="minorHAnsi"/>
          <w:i w:val="0"/>
          <w:sz w:val="22"/>
          <w:szCs w:val="22"/>
        </w:rPr>
        <w:t>„</w:t>
      </w:r>
      <w:r w:rsidR="008C592E" w:rsidRPr="00640375">
        <w:rPr>
          <w:rFonts w:asciiTheme="minorHAnsi" w:hAnsiTheme="minorHAnsi"/>
          <w:color w:val="000000" w:themeColor="text1"/>
          <w:sz w:val="24"/>
          <w:szCs w:val="24"/>
        </w:rPr>
        <w:t xml:space="preserve">Dostawa wraz z montażem urządzeń na place zabaw </w:t>
      </w:r>
      <w:r w:rsidR="008C592E" w:rsidRPr="00640375">
        <w:rPr>
          <w:rFonts w:asciiTheme="minorHAnsi" w:hAnsiTheme="minorHAnsi"/>
          <w:color w:val="000000"/>
          <w:sz w:val="24"/>
          <w:szCs w:val="24"/>
        </w:rPr>
        <w:t>w gminie</w:t>
      </w:r>
      <w:r w:rsidR="008C592E" w:rsidRPr="00640375">
        <w:rPr>
          <w:rFonts w:asciiTheme="minorHAnsi" w:hAnsiTheme="minorHAnsi"/>
          <w:sz w:val="24"/>
          <w:szCs w:val="24"/>
        </w:rPr>
        <w:t xml:space="preserve"> Wisznia Mała</w:t>
      </w:r>
      <w:r w:rsidRPr="00C2760C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 em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C25118" w:rsidRDefault="00C25118" w:rsidP="00C25118">
      <w:pPr>
        <w:ind w:left="3119" w:hanging="3119"/>
        <w:jc w:val="center"/>
        <w:rPr>
          <w:rFonts w:asciiTheme="minorHAnsi" w:hAnsiTheme="minorHAnsi"/>
          <w:b/>
          <w:bCs/>
        </w:rPr>
      </w:pPr>
      <w:r w:rsidRPr="00640375">
        <w:rPr>
          <w:rFonts w:asciiTheme="minorHAnsi" w:hAnsiTheme="minorHAnsi"/>
          <w:b/>
          <w:color w:val="000000" w:themeColor="text1"/>
        </w:rPr>
        <w:t xml:space="preserve">„Dostawa wraz z montażem urządzeń na place zabaw </w:t>
      </w:r>
      <w:r w:rsidRPr="00640375">
        <w:rPr>
          <w:rFonts w:asciiTheme="minorHAnsi" w:hAnsiTheme="minorHAnsi"/>
          <w:b/>
          <w:color w:val="000000"/>
        </w:rPr>
        <w:t>w gminie</w:t>
      </w:r>
      <w:r w:rsidRPr="00640375">
        <w:rPr>
          <w:rFonts w:asciiTheme="minorHAnsi" w:hAnsiTheme="minorHAnsi"/>
          <w:b/>
          <w:bCs/>
        </w:rPr>
        <w:t xml:space="preserve"> Wisznia Mała”</w:t>
      </w:r>
    </w:p>
    <w:p w:rsidR="00C25118" w:rsidRPr="00640375" w:rsidRDefault="00C25118" w:rsidP="00C25118">
      <w:pPr>
        <w:ind w:left="3119" w:hanging="3119"/>
        <w:jc w:val="center"/>
        <w:rPr>
          <w:rFonts w:asciiTheme="minorHAnsi" w:hAnsiTheme="minorHAnsi"/>
          <w:b/>
          <w:color w:val="000000" w:themeColor="text1"/>
        </w:rPr>
      </w:pPr>
    </w:p>
    <w:p w:rsidR="00C32F19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C25118" w:rsidRPr="00114CF9" w:rsidRDefault="00C25118" w:rsidP="00C25118">
      <w:pPr>
        <w:ind w:left="1276" w:hanging="1276"/>
        <w:rPr>
          <w:rFonts w:asciiTheme="minorHAnsi" w:hAnsiTheme="minorHAnsi"/>
          <w:b/>
          <w:color w:val="000000"/>
          <w:sz w:val="20"/>
          <w:szCs w:val="20"/>
        </w:rPr>
      </w:pPr>
      <w:r w:rsidRPr="00C25118">
        <w:rPr>
          <w:rFonts w:asciiTheme="minorHAnsi" w:hAnsiTheme="minorHAnsi"/>
          <w:b/>
          <w:color w:val="000000"/>
          <w:sz w:val="20"/>
          <w:szCs w:val="20"/>
        </w:rPr>
        <w:t xml:space="preserve">Zadanie nr 1 - </w:t>
      </w:r>
      <w:r w:rsidR="00114CF9" w:rsidRPr="00114CF9">
        <w:rPr>
          <w:rFonts w:asciiTheme="minorHAnsi" w:hAnsiTheme="minorHAnsi"/>
          <w:b/>
          <w:color w:val="000000"/>
          <w:sz w:val="20"/>
          <w:szCs w:val="20"/>
        </w:rPr>
        <w:t>Dostawa i montaż urządzeń zabawowych na place zabaw w miejscowości: Kryniczno, Psary, Rogoż, Szymanów, Strzeszów gm. Wisznia Mała</w:t>
      </w:r>
      <w:r w:rsidRPr="00114CF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15778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F0D3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3B0A29" w:rsidRDefault="003B0A29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25118" w:rsidRPr="00C25118" w:rsidRDefault="00C25118" w:rsidP="00810424">
      <w:pPr>
        <w:ind w:left="1276" w:hanging="1276"/>
        <w:rPr>
          <w:rFonts w:asciiTheme="minorHAnsi" w:hAnsiTheme="minorHAnsi"/>
          <w:b/>
          <w:color w:val="000000"/>
          <w:sz w:val="20"/>
          <w:szCs w:val="20"/>
        </w:rPr>
      </w:pPr>
      <w:r w:rsidRPr="00C25118">
        <w:rPr>
          <w:rFonts w:asciiTheme="minorHAnsi" w:hAnsiTheme="minorHAnsi"/>
          <w:b/>
          <w:color w:val="000000"/>
          <w:sz w:val="20"/>
          <w:szCs w:val="20"/>
        </w:rPr>
        <w:t xml:space="preserve">Zadanie nr 2* - </w:t>
      </w:r>
      <w:r w:rsidR="00114CF9" w:rsidRPr="00114CF9">
        <w:rPr>
          <w:rFonts w:asciiTheme="minorHAnsi" w:hAnsiTheme="minorHAnsi"/>
          <w:b/>
          <w:color w:val="000000"/>
          <w:sz w:val="20"/>
          <w:szCs w:val="20"/>
        </w:rPr>
        <w:t>Dostawa i montaż urządzeń  na place zabaw w miejscowości: Pierwoszów, Ligota Piekna, Ozorowice, Mienice gm. Wisznia Mała</w:t>
      </w:r>
    </w:p>
    <w:p w:rsidR="00C25118" w:rsidRPr="00BE3AE8" w:rsidRDefault="00C25118" w:rsidP="00C25118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25118" w:rsidRPr="00BE3AE8" w:rsidTr="00163C05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C25118" w:rsidRPr="00BE3AE8" w:rsidRDefault="00C25118" w:rsidP="00163C05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25118" w:rsidRPr="00BE3AE8" w:rsidRDefault="00C25118" w:rsidP="00163C0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C25118" w:rsidRPr="00BE3AE8" w:rsidRDefault="00C25118" w:rsidP="00C25118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C25118" w:rsidRDefault="00C25118" w:rsidP="00C25118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C25118" w:rsidRDefault="00C25118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25118" w:rsidRDefault="00C25118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BE139F" w:rsidRPr="00FC27EB" w:rsidRDefault="00BE139F" w:rsidP="00FC27EB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657AF0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657AF0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5118">
              <w:rPr>
                <w:rFonts w:asciiTheme="minorHAnsi" w:hAnsiTheme="minorHAnsi"/>
                <w:szCs w:val="20"/>
                <w:lang w:val="pl-PL"/>
              </w:rPr>
              <w:t>terminie</w:t>
            </w:r>
            <w:r w:rsidR="007328A7" w:rsidRPr="00C25118">
              <w:rPr>
                <w:rFonts w:asciiTheme="minorHAnsi" w:hAnsiTheme="minorHAnsi"/>
                <w:szCs w:val="20"/>
                <w:lang w:val="pl-PL"/>
              </w:rPr>
              <w:t xml:space="preserve"> do</w:t>
            </w:r>
            <w:r w:rsidR="007328A7"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0A233D">
              <w:rPr>
                <w:rFonts w:asciiTheme="minorHAnsi" w:hAnsiTheme="minorHAnsi"/>
                <w:b/>
                <w:szCs w:val="20"/>
                <w:lang w:val="pl-PL"/>
              </w:rPr>
              <w:t>8</w:t>
            </w:r>
            <w:r w:rsidR="00C25118">
              <w:rPr>
                <w:rFonts w:asciiTheme="minorHAnsi" w:hAnsiTheme="minorHAnsi"/>
                <w:b/>
                <w:szCs w:val="20"/>
                <w:lang w:val="pl-PL"/>
              </w:rPr>
              <w:t xml:space="preserve"> tygodni od dnia podpisania umowy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4A2B52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C25118" w:rsidRDefault="00E72C56" w:rsidP="00952BF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  <w:p w:rsidR="00C25118" w:rsidRPr="00C25118" w:rsidRDefault="00C25118" w:rsidP="00C25118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C25118">
              <w:rPr>
                <w:rFonts w:asciiTheme="minorHAnsi" w:hAnsiTheme="minorHAnsi"/>
                <w:szCs w:val="20"/>
                <w:lang w:val="pl-PL"/>
              </w:rPr>
              <w:t xml:space="preserve">Zadanie nr 1: </w:t>
            </w:r>
            <w:r w:rsidR="0018719F" w:rsidRPr="00C25118">
              <w:rPr>
                <w:rFonts w:asciiTheme="minorHAnsi" w:hAnsiTheme="minorHAnsi"/>
                <w:szCs w:val="20"/>
                <w:lang w:val="pl-PL"/>
              </w:rPr>
              <w:t>…………</w:t>
            </w:r>
            <w:r w:rsidR="0018719F" w:rsidRPr="00C25118">
              <w:rPr>
                <w:rFonts w:asciiTheme="minorHAnsi" w:hAnsiTheme="minorHAnsi"/>
                <w:color w:val="000000" w:themeColor="text1"/>
                <w:lang w:val="pl-PL"/>
              </w:rPr>
              <w:t>miesięcy</w:t>
            </w:r>
          </w:p>
          <w:p w:rsidR="00C25118" w:rsidRPr="00C25118" w:rsidRDefault="00C25118" w:rsidP="00C25118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szCs w:val="20"/>
                <w:lang w:val="pl-PL"/>
              </w:rPr>
            </w:pPr>
            <w:r w:rsidRPr="00C25118">
              <w:rPr>
                <w:rFonts w:asciiTheme="minorHAnsi" w:hAnsiTheme="minorHAnsi"/>
                <w:szCs w:val="20"/>
                <w:lang w:val="pl-PL"/>
              </w:rPr>
              <w:t>Zadanie nr 2:…………..miesięcy</w:t>
            </w:r>
          </w:p>
          <w:p w:rsidR="00E72C56" w:rsidRDefault="00E72C56" w:rsidP="00C25118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14CF9" w:rsidRDefault="00114CF9" w:rsidP="00114CF9">
      <w:pPr>
        <w:pStyle w:val="Akapitzlist"/>
        <w:ind w:left="426"/>
        <w:rPr>
          <w:rFonts w:asciiTheme="minorHAnsi" w:hAnsiTheme="minorHAnsi"/>
          <w:szCs w:val="20"/>
          <w:lang w:val="pl-PL"/>
        </w:rPr>
      </w:pPr>
    </w:p>
    <w:p w:rsidR="003D0419" w:rsidRPr="008A5A8D" w:rsidRDefault="003424D9" w:rsidP="003424D9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/>
          <w:szCs w:val="20"/>
          <w:lang w:val="pl-PL"/>
        </w:rPr>
      </w:pPr>
      <w:r w:rsidRPr="008A5A8D">
        <w:rPr>
          <w:rFonts w:asciiTheme="minorHAnsi" w:hAnsiTheme="minorHAnsi"/>
          <w:szCs w:val="20"/>
          <w:lang w:val="pl-PL"/>
        </w:rPr>
        <w:t>Tabela Szczegółowej wyceny przedmiotu zamówienia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546"/>
        <w:gridCol w:w="850"/>
        <w:gridCol w:w="1559"/>
        <w:gridCol w:w="1696"/>
      </w:tblGrid>
      <w:tr w:rsidR="003D0419" w:rsidRPr="00A236AF" w:rsidTr="003D041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Cena  jednostkowa</w:t>
            </w:r>
          </w:p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Netto [zł]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3D0419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szCs w:val="20"/>
                <w:lang w:val="pl-PL"/>
              </w:rPr>
              <w:t xml:space="preserve">Cena netto </w:t>
            </w:r>
          </w:p>
          <w:p w:rsidR="003D0419" w:rsidRPr="003D0419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szCs w:val="20"/>
                <w:lang w:val="pl-PL"/>
              </w:rPr>
              <w:t>kol. 3x4</w:t>
            </w:r>
          </w:p>
          <w:p w:rsidR="003D0419" w:rsidRPr="003D0419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szCs w:val="20"/>
                <w:lang w:val="pl-PL"/>
              </w:rPr>
              <w:t>[zł]</w:t>
            </w:r>
          </w:p>
        </w:tc>
      </w:tr>
      <w:tr w:rsidR="003D0419" w:rsidRPr="00A236AF" w:rsidTr="003D041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3D0419" w:rsidRPr="00A236AF" w:rsidTr="003D0419">
        <w:tc>
          <w:tcPr>
            <w:tcW w:w="9203" w:type="dxa"/>
            <w:gridSpan w:val="5"/>
            <w:shd w:val="clear" w:color="auto" w:fill="auto"/>
          </w:tcPr>
          <w:p w:rsidR="003D0419" w:rsidRPr="003D0419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color w:val="000000"/>
                <w:lang w:val="pl-PL"/>
              </w:rPr>
              <w:t xml:space="preserve">Zadanie nr 1 - </w:t>
            </w:r>
            <w:r w:rsidRPr="003D0419">
              <w:rPr>
                <w:rFonts w:asciiTheme="minorHAnsi" w:hAnsiTheme="minorHAnsi"/>
                <w:color w:val="000000"/>
                <w:szCs w:val="20"/>
                <w:lang w:val="pl-PL"/>
              </w:rPr>
              <w:t>Dostawa i montaż urządzeń zabawowych na place zabaw w miejscowości: Kryniczno, Psary, Rogoż, Szymanów, Strzeszów gm. Wisznia Mała:</w:t>
            </w: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Zestaw zabawowy  nr 2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huśtawka  wahadłowa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huśtawka wagowa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Huśtawka  bocianie gniazdo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5</w:t>
            </w:r>
            <w:r w:rsidRPr="00A236A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546" w:type="dxa"/>
            <w:shd w:val="clear" w:color="auto" w:fill="auto"/>
          </w:tcPr>
          <w:p w:rsidR="003D0419" w:rsidRPr="003D0419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color w:val="000000"/>
                <w:lang w:val="pl-PL"/>
              </w:rPr>
              <w:t xml:space="preserve">Linarium </w:t>
            </w:r>
            <w:r w:rsidRPr="003D0419">
              <w:rPr>
                <w:rFonts w:asciiTheme="minorHAnsi" w:hAnsiTheme="minorHAnsi"/>
                <w:color w:val="000000"/>
                <w:szCs w:val="20"/>
                <w:lang w:val="pl-PL"/>
              </w:rPr>
              <w:t>z polem piaskowym pod linarium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6</w:t>
            </w:r>
            <w:r w:rsidRPr="00A236A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karuzela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7</w:t>
            </w:r>
            <w:r w:rsidRPr="00A236A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orbitrek i wioślarz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8</w:t>
            </w:r>
            <w:r w:rsidRPr="00A236A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jeździec i narty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546" w:type="dxa"/>
            <w:shd w:val="clear" w:color="auto" w:fill="auto"/>
          </w:tcPr>
          <w:p w:rsidR="003D0419" w:rsidRPr="003D0419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color w:val="000000"/>
                <w:szCs w:val="20"/>
                <w:lang w:val="pl-PL"/>
              </w:rPr>
              <w:t>krzesło do wyciskania i wyciąg górny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rower i biegacz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Razem netto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Podatek VAT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Razem brutto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9203" w:type="dxa"/>
            <w:gridSpan w:val="5"/>
            <w:shd w:val="clear" w:color="auto" w:fill="auto"/>
          </w:tcPr>
          <w:p w:rsidR="003D0419" w:rsidRPr="00A236AF" w:rsidRDefault="003D0419" w:rsidP="00B9790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Zadanie nr 2 - </w:t>
            </w:r>
            <w:r w:rsidRPr="00A236AF">
              <w:rPr>
                <w:rFonts w:asciiTheme="minorHAnsi" w:hAnsiTheme="minorHAnsi"/>
                <w:color w:val="000000"/>
                <w:sz w:val="20"/>
                <w:szCs w:val="20"/>
              </w:rPr>
              <w:t>Dostawa i montaż urządzeń  na place zabaw w miejscowości: Pierwoszów, Ligota Piękna, Ozorowice, Mienice gm. Wisznia Mała</w:t>
            </w: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zestaw zabawowy nr 1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huśtawka bocianie gniazdo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huśtawka wagowa 2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Zestaw wspinaczkowy linowy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zestaw sprawnościowy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bookmarkStart w:id="2" w:name="_GoBack"/>
            <w:bookmarkEnd w:id="2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zestaw zabawowy nr.2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7</w:t>
            </w:r>
            <w:r w:rsidRPr="00A236A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546" w:type="dxa"/>
            <w:shd w:val="clear" w:color="auto" w:fill="auto"/>
          </w:tcPr>
          <w:p w:rsidR="003D0419" w:rsidRPr="003D0419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  <w:lang w:val="pl-PL"/>
              </w:rPr>
            </w:pPr>
            <w:r w:rsidRPr="003D0419">
              <w:rPr>
                <w:rFonts w:asciiTheme="minorHAnsi" w:hAnsiTheme="minorHAnsi"/>
                <w:color w:val="000000"/>
                <w:szCs w:val="20"/>
                <w:lang w:val="pl-PL"/>
              </w:rPr>
              <w:t>zjazd linowy wraz z polem piaskowym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huśtawka wahadłowa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karuzela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552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54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0000"/>
                <w:szCs w:val="20"/>
              </w:rPr>
            </w:pPr>
            <w:r w:rsidRPr="00A236AF">
              <w:rPr>
                <w:rFonts w:asciiTheme="minorHAnsi" w:hAnsiTheme="minorHAnsi"/>
                <w:color w:val="000000"/>
                <w:szCs w:val="20"/>
              </w:rPr>
              <w:t>sprężynowiec</w:t>
            </w:r>
          </w:p>
        </w:tc>
        <w:tc>
          <w:tcPr>
            <w:tcW w:w="850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Razem netto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Podatek VAT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3D0419" w:rsidRPr="00A236AF" w:rsidTr="003D0419">
        <w:tc>
          <w:tcPr>
            <w:tcW w:w="7507" w:type="dxa"/>
            <w:gridSpan w:val="4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A236AF">
              <w:rPr>
                <w:rFonts w:asciiTheme="minorHAnsi" w:hAnsiTheme="minorHAnsi"/>
                <w:szCs w:val="20"/>
              </w:rPr>
              <w:t>Razem brutto</w:t>
            </w:r>
          </w:p>
        </w:tc>
        <w:tc>
          <w:tcPr>
            <w:tcW w:w="1696" w:type="dxa"/>
            <w:shd w:val="clear" w:color="auto" w:fill="auto"/>
          </w:tcPr>
          <w:p w:rsidR="003D0419" w:rsidRPr="00A236AF" w:rsidRDefault="003D0419" w:rsidP="00B9790D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3424D9" w:rsidRPr="005A1818" w:rsidRDefault="003424D9" w:rsidP="003424D9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>zawartych w SIWZ i we wzor</w:t>
      </w:r>
      <w:r w:rsidR="00D866AD">
        <w:rPr>
          <w:rFonts w:asciiTheme="minorHAnsi" w:hAnsiTheme="minorHAnsi"/>
          <w:szCs w:val="20"/>
          <w:lang w:val="pl-PL"/>
        </w:rPr>
        <w:t>ze</w:t>
      </w:r>
      <w:r w:rsidRPr="0075092F">
        <w:rPr>
          <w:rFonts w:asciiTheme="minorHAnsi" w:hAnsiTheme="minorHAnsi"/>
          <w:szCs w:val="20"/>
          <w:lang w:val="pl-PL"/>
        </w:rPr>
        <w:t xml:space="preserve"> um</w:t>
      </w:r>
      <w:r w:rsidR="00D866AD">
        <w:rPr>
          <w:rFonts w:asciiTheme="minorHAnsi" w:hAnsiTheme="minorHAnsi"/>
          <w:szCs w:val="20"/>
          <w:lang w:val="pl-PL"/>
        </w:rPr>
        <w:t>owy</w:t>
      </w: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Pr="0075092F">
        <w:rPr>
          <w:rFonts w:asciiTheme="minorHAnsi" w:hAnsiTheme="minorHAnsi"/>
          <w:b/>
          <w:szCs w:val="20"/>
          <w:lang w:val="pl-PL"/>
        </w:rPr>
        <w:t>stanowiąc</w:t>
      </w:r>
      <w:r w:rsidR="00D866AD">
        <w:rPr>
          <w:rFonts w:asciiTheme="minorHAnsi" w:hAnsiTheme="minorHAnsi"/>
          <w:b/>
          <w:szCs w:val="20"/>
          <w:lang w:val="pl-PL"/>
        </w:rPr>
        <w:t>ej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51D8F">
        <w:rPr>
          <w:rFonts w:asciiTheme="minorHAnsi" w:hAnsiTheme="minorHAnsi"/>
          <w:b/>
          <w:sz w:val="20"/>
          <w:szCs w:val="20"/>
        </w:rPr>
      </w:r>
      <w:r w:rsidR="00051D8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051D8F">
        <w:rPr>
          <w:rFonts w:asciiTheme="minorHAnsi" w:hAnsiTheme="minorHAnsi"/>
          <w:b/>
          <w:sz w:val="20"/>
          <w:szCs w:val="18"/>
        </w:rPr>
      </w:r>
      <w:r w:rsidR="00051D8F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lastRenderedPageBreak/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51D8F">
        <w:rPr>
          <w:rFonts w:asciiTheme="minorHAnsi" w:hAnsiTheme="minorHAnsi"/>
          <w:b/>
          <w:sz w:val="20"/>
          <w:szCs w:val="20"/>
        </w:rPr>
      </w:r>
      <w:r w:rsidR="00051D8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051D8F">
        <w:rPr>
          <w:rFonts w:asciiTheme="minorHAnsi" w:hAnsiTheme="minorHAnsi"/>
          <w:b/>
          <w:sz w:val="20"/>
          <w:szCs w:val="20"/>
        </w:rPr>
      </w:r>
      <w:r w:rsidR="00051D8F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9350" w:type="dxa"/>
        <w:tblInd w:w="426" w:type="dxa"/>
        <w:tblLook w:val="04A0" w:firstRow="1" w:lastRow="0" w:firstColumn="1" w:lastColumn="0" w:noHBand="0" w:noVBand="1"/>
      </w:tblPr>
      <w:tblGrid>
        <w:gridCol w:w="2546"/>
        <w:gridCol w:w="6804"/>
      </w:tblGrid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804" w:type="dxa"/>
          </w:tcPr>
          <w:p w:rsidR="00C95054" w:rsidRPr="00952BF9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051D8F">
        <w:rPr>
          <w:rFonts w:ascii="Calibri" w:hAnsi="Calibri" w:cs="Tahoma"/>
          <w:sz w:val="20"/>
          <w:szCs w:val="20"/>
        </w:rPr>
      </w:r>
      <w:r w:rsidR="00051D8F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051D8F">
        <w:rPr>
          <w:rFonts w:ascii="Calibri" w:hAnsi="Calibri" w:cs="Tahoma"/>
          <w:sz w:val="20"/>
          <w:szCs w:val="20"/>
        </w:rPr>
      </w:r>
      <w:r w:rsidR="00051D8F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C2760C" w:rsidRPr="00B235E4" w:rsidRDefault="00C2760C" w:rsidP="00C2760C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051D8F">
        <w:rPr>
          <w:rFonts w:ascii="Calibri" w:hAnsi="Calibri" w:cs="Tahoma"/>
          <w:sz w:val="20"/>
          <w:szCs w:val="20"/>
        </w:rPr>
      </w:r>
      <w:r w:rsidR="00051D8F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051D8F">
        <w:rPr>
          <w:rFonts w:ascii="Calibri" w:hAnsi="Calibri" w:cs="Tahoma"/>
          <w:sz w:val="20"/>
          <w:szCs w:val="20"/>
        </w:rPr>
      </w:r>
      <w:r w:rsidR="00051D8F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C2760C" w:rsidRPr="0075092F" w:rsidRDefault="00C2760C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BA5914" w:rsidRPr="00D042B6" w:rsidRDefault="00BA5914" w:rsidP="00BA5914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BA5914" w:rsidRDefault="00BA5914" w:rsidP="00BA5914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BA5914" w:rsidRPr="0075092F" w:rsidRDefault="00BA5914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lastRenderedPageBreak/>
              <w:t>przedstawicieli Wykonawcy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Style w:val="Tabela-Siatk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4719"/>
      </w:tblGrid>
      <w:tr w:rsidR="00C25118" w:rsidTr="000D182B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18" w:rsidRDefault="00C25118" w:rsidP="00C2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86ED2" wp14:editId="2FA05C6F">
                  <wp:extent cx="466725" cy="550237"/>
                  <wp:effectExtent l="0" t="0" r="0" b="254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52" w:rsidRPr="00114CF9" w:rsidTr="00483A0A">
        <w:trPr>
          <w:trHeight w:val="815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A2B52" w:rsidRPr="00536CA8" w:rsidRDefault="004A2B52" w:rsidP="00483A0A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4A2B52" w:rsidRPr="001D0FE9" w:rsidRDefault="00051D8F" w:rsidP="00483A0A">
            <w:pPr>
              <w:jc w:val="center"/>
              <w:rPr>
                <w:noProof/>
                <w:lang w:val="en-US"/>
              </w:rPr>
            </w:pPr>
            <w:hyperlink r:id="rId11" w:history="1">
              <w:r w:rsidR="004A2B52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 w:rsidP="000E12B4">
      <w:pPr>
        <w:spacing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25118" w:rsidRDefault="00AE2265" w:rsidP="00C25118">
      <w:pPr>
        <w:ind w:left="-142" w:firstLine="568"/>
        <w:jc w:val="both"/>
        <w:rPr>
          <w:rFonts w:asciiTheme="minorHAnsi" w:hAnsiTheme="minorHAnsi" w:cs="Arial"/>
          <w:sz w:val="20"/>
          <w:szCs w:val="20"/>
        </w:rPr>
      </w:pPr>
      <w:r w:rsidRPr="00C25118">
        <w:rPr>
          <w:rFonts w:asciiTheme="minorHAnsi" w:hAnsiTheme="minorHAnsi" w:cs="Arial"/>
          <w:sz w:val="20"/>
          <w:szCs w:val="20"/>
        </w:rPr>
        <w:t>Na potrzeby postępowania o udziel</w:t>
      </w:r>
      <w:r w:rsidR="00627549" w:rsidRPr="00C25118">
        <w:rPr>
          <w:rFonts w:asciiTheme="minorHAnsi" w:hAnsiTheme="minorHAnsi" w:cs="Arial"/>
          <w:sz w:val="20"/>
          <w:szCs w:val="20"/>
        </w:rPr>
        <w:t xml:space="preserve">enie zamówienia publicznego pn.: </w:t>
      </w:r>
      <w:r w:rsidR="00C25118" w:rsidRPr="00C25118">
        <w:rPr>
          <w:rFonts w:asciiTheme="minorHAnsi" w:hAnsiTheme="minorHAnsi"/>
          <w:b/>
          <w:color w:val="000000" w:themeColor="text1"/>
          <w:sz w:val="20"/>
          <w:szCs w:val="20"/>
        </w:rPr>
        <w:t xml:space="preserve">„Dostawa wraz z montażem urządzeń na place zabaw </w:t>
      </w:r>
      <w:r w:rsidR="00C25118" w:rsidRPr="00C25118">
        <w:rPr>
          <w:rFonts w:asciiTheme="minorHAnsi" w:hAnsiTheme="minorHAnsi"/>
          <w:b/>
          <w:color w:val="000000"/>
          <w:sz w:val="20"/>
          <w:szCs w:val="20"/>
        </w:rPr>
        <w:t>w gminie</w:t>
      </w:r>
      <w:r w:rsidR="00C25118" w:rsidRPr="00C25118">
        <w:rPr>
          <w:rFonts w:asciiTheme="minorHAnsi" w:hAnsiTheme="minorHAnsi"/>
          <w:b/>
          <w:bCs/>
          <w:sz w:val="20"/>
          <w:szCs w:val="20"/>
        </w:rPr>
        <w:t xml:space="preserve"> Wisznia Mała”</w:t>
      </w:r>
      <w:r w:rsidRPr="00C25118">
        <w:rPr>
          <w:rFonts w:asciiTheme="minorHAnsi" w:hAnsiTheme="minorHAnsi" w:cs="Arial"/>
          <w:b/>
          <w:sz w:val="20"/>
          <w:szCs w:val="20"/>
        </w:rPr>
        <w:t>,</w:t>
      </w:r>
      <w:r w:rsidRPr="00C2511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25118">
        <w:rPr>
          <w:rFonts w:asciiTheme="minorHAnsi" w:hAnsiTheme="minorHAnsi" w:cs="Arial"/>
          <w:sz w:val="20"/>
          <w:szCs w:val="20"/>
        </w:rPr>
        <w:t xml:space="preserve">prowadzonego przez </w:t>
      </w:r>
      <w:r w:rsidR="00F02621" w:rsidRPr="00C25118">
        <w:rPr>
          <w:rFonts w:asciiTheme="minorHAnsi" w:hAnsiTheme="minorHAnsi" w:cs="Arial"/>
          <w:b/>
          <w:sz w:val="20"/>
          <w:szCs w:val="20"/>
        </w:rPr>
        <w:t>Gminę Wisznia Mała z siedz. 55-114 Wisznia Mała ul. Wrocławska 9</w:t>
      </w:r>
      <w:r w:rsidRPr="00C25118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C25118">
        <w:rPr>
          <w:rFonts w:asciiTheme="minorHAnsi" w:hAnsiTheme="minorHAnsi" w:cs="Arial"/>
          <w:sz w:val="20"/>
          <w:szCs w:val="20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>pkt.1</w:t>
      </w:r>
      <w:r w:rsidR="00FD474F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Style w:val="Tabela-Siatk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4719"/>
      </w:tblGrid>
      <w:tr w:rsidR="00C25118" w:rsidTr="004E0497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18" w:rsidRDefault="00C25118" w:rsidP="00C25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C1D9C" wp14:editId="0908D5B9">
                  <wp:extent cx="466725" cy="550237"/>
                  <wp:effectExtent l="0" t="0" r="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52" w:rsidRPr="00114CF9" w:rsidTr="00483A0A">
        <w:trPr>
          <w:trHeight w:val="815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A2B52" w:rsidRPr="00536CA8" w:rsidRDefault="004A2B52" w:rsidP="00483A0A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4A2B52" w:rsidRPr="001D0FE9" w:rsidRDefault="00051D8F" w:rsidP="00483A0A">
            <w:pPr>
              <w:jc w:val="center"/>
              <w:rPr>
                <w:noProof/>
                <w:lang w:val="en-US"/>
              </w:rPr>
            </w:pPr>
            <w:hyperlink r:id="rId12" w:history="1">
              <w:r w:rsidR="004A2B52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C25118" w:rsidRPr="00C251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„Dostawa wraz z montażem urządzeń na place zabaw </w:t>
      </w:r>
      <w:r w:rsidR="00C25118" w:rsidRPr="00C25118">
        <w:rPr>
          <w:rFonts w:asciiTheme="minorHAnsi" w:hAnsiTheme="minorHAnsi"/>
          <w:b/>
          <w:color w:val="000000"/>
          <w:sz w:val="22"/>
          <w:szCs w:val="22"/>
        </w:rPr>
        <w:t>w gminie</w:t>
      </w:r>
      <w:r w:rsidR="00C25118" w:rsidRPr="00C25118">
        <w:rPr>
          <w:rFonts w:asciiTheme="minorHAnsi" w:hAnsiTheme="minorHAnsi"/>
          <w:b/>
          <w:bCs/>
          <w:sz w:val="22"/>
          <w:szCs w:val="22"/>
        </w:rPr>
        <w:t xml:space="preserve"> Wisznia Mała”</w:t>
      </w:r>
      <w:r w:rsidRPr="00C25118">
        <w:rPr>
          <w:rFonts w:asciiTheme="minorHAnsi" w:hAnsiTheme="minorHAnsi" w:cs="Arial"/>
          <w:sz w:val="22"/>
          <w:szCs w:val="22"/>
        </w:rPr>
        <w:t>,</w:t>
      </w:r>
      <w:r w:rsidRPr="00CF70EB">
        <w:rPr>
          <w:rFonts w:asciiTheme="minorHAnsi" w:hAnsiTheme="minorHAnsi" w:cs="Arial"/>
          <w:sz w:val="22"/>
          <w:szCs w:val="22"/>
        </w:rPr>
        <w:t xml:space="preserve">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p w:rsidR="001D0FE9" w:rsidRPr="008D4706" w:rsidRDefault="001D0FE9" w:rsidP="00565049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9"/>
        <w:gridCol w:w="4719"/>
      </w:tblGrid>
      <w:tr w:rsidR="008C592E" w:rsidTr="00F8476C">
        <w:trPr>
          <w:trHeight w:val="1177"/>
          <w:jc w:val="center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2E" w:rsidRDefault="008C592E" w:rsidP="008C59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8573F8" wp14:editId="34BECCF5">
                  <wp:extent cx="466725" cy="550237"/>
                  <wp:effectExtent l="0" t="0" r="0" b="254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1" cy="5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52" w:rsidRPr="00114CF9" w:rsidTr="00483A0A">
        <w:trPr>
          <w:trHeight w:val="815"/>
          <w:jc w:val="center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A2B52" w:rsidRPr="00536CA8" w:rsidRDefault="004A2B52" w:rsidP="00483A0A">
            <w:pPr>
              <w:jc w:val="center"/>
              <w:rPr>
                <w:noProof/>
              </w:rPr>
            </w:pPr>
            <w:r w:rsidRPr="006E428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A2B52" w:rsidRPr="006E4286" w:rsidRDefault="004A2B52" w:rsidP="00483A0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E4286">
              <w:rPr>
                <w:color w:val="000000" w:themeColor="text1"/>
                <w:sz w:val="20"/>
                <w:szCs w:val="20"/>
                <w:lang w:val="en-US"/>
              </w:rPr>
              <w:t>fax  (71) 312-70-68</w:t>
            </w:r>
          </w:p>
          <w:p w:rsidR="004A2B52" w:rsidRPr="001D0FE9" w:rsidRDefault="00051D8F" w:rsidP="00483A0A">
            <w:pPr>
              <w:jc w:val="center"/>
              <w:rPr>
                <w:noProof/>
                <w:lang w:val="en-US"/>
              </w:rPr>
            </w:pPr>
            <w:hyperlink r:id="rId13" w:history="1">
              <w:r w:rsidR="004A2B52" w:rsidRPr="006E428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D0FE9" w:rsidRPr="001D0FE9" w:rsidRDefault="001D0FE9" w:rsidP="00565049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5118" w:rsidRPr="00C25118">
        <w:rPr>
          <w:rFonts w:asciiTheme="minorHAnsi" w:hAnsiTheme="minorHAnsi"/>
          <w:b/>
          <w:color w:val="000000" w:themeColor="text1"/>
          <w:sz w:val="20"/>
          <w:szCs w:val="20"/>
        </w:rPr>
        <w:t>„</w:t>
      </w:r>
      <w:r w:rsidR="00C25118" w:rsidRPr="00C251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Dostawa wraz z montażem urządzeń na place zabaw </w:t>
      </w:r>
      <w:r w:rsidR="00C25118" w:rsidRPr="00C25118">
        <w:rPr>
          <w:rFonts w:asciiTheme="minorHAnsi" w:hAnsiTheme="minorHAnsi"/>
          <w:b/>
          <w:color w:val="000000"/>
          <w:sz w:val="22"/>
          <w:szCs w:val="22"/>
        </w:rPr>
        <w:t>w gminie</w:t>
      </w:r>
      <w:r w:rsidR="00C25118" w:rsidRPr="00C25118">
        <w:rPr>
          <w:rFonts w:asciiTheme="minorHAnsi" w:hAnsiTheme="minorHAnsi"/>
          <w:b/>
          <w:bCs/>
          <w:sz w:val="22"/>
          <w:szCs w:val="22"/>
        </w:rPr>
        <w:t xml:space="preserve">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8F" w:rsidRDefault="00051D8F">
      <w:r>
        <w:separator/>
      </w:r>
    </w:p>
  </w:endnote>
  <w:endnote w:type="continuationSeparator" w:id="0">
    <w:p w:rsidR="00051D8F" w:rsidRDefault="0005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8F" w:rsidRDefault="00051D8F">
      <w:r>
        <w:separator/>
      </w:r>
    </w:p>
  </w:footnote>
  <w:footnote w:type="continuationSeparator" w:id="0">
    <w:p w:rsidR="00051D8F" w:rsidRDefault="0005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3"/>
  </w:num>
  <w:num w:numId="4">
    <w:abstractNumId w:val="49"/>
  </w:num>
  <w:num w:numId="5">
    <w:abstractNumId w:val="36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5"/>
  </w:num>
  <w:num w:numId="19">
    <w:abstractNumId w:val="45"/>
  </w:num>
  <w:num w:numId="20">
    <w:abstractNumId w:val="52"/>
  </w:num>
  <w:num w:numId="21">
    <w:abstractNumId w:val="51"/>
  </w:num>
  <w:num w:numId="2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6F1C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1D8F"/>
    <w:rsid w:val="00052136"/>
    <w:rsid w:val="00052880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404A"/>
    <w:rsid w:val="00095946"/>
    <w:rsid w:val="00096CAC"/>
    <w:rsid w:val="00096E5C"/>
    <w:rsid w:val="000972EA"/>
    <w:rsid w:val="000A1336"/>
    <w:rsid w:val="000A13FF"/>
    <w:rsid w:val="000A233D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4CF9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A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212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4D9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0419"/>
    <w:rsid w:val="003D1299"/>
    <w:rsid w:val="003D157B"/>
    <w:rsid w:val="003D227E"/>
    <w:rsid w:val="003D261A"/>
    <w:rsid w:val="003D2801"/>
    <w:rsid w:val="003D3106"/>
    <w:rsid w:val="003D3284"/>
    <w:rsid w:val="003D4350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1B77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2B52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0D36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97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233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B73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4990"/>
    <w:rsid w:val="00645468"/>
    <w:rsid w:val="00645E5A"/>
    <w:rsid w:val="006463EB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A9D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4FA2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424"/>
    <w:rsid w:val="00810A2A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27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592E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227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BF9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362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914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5118"/>
    <w:rsid w:val="00C26313"/>
    <w:rsid w:val="00C266E7"/>
    <w:rsid w:val="00C26B25"/>
    <w:rsid w:val="00C2760C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430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845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11B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10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19CB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890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8E0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6F16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99"/>
    <w:qFormat/>
    <w:locked/>
    <w:rsid w:val="00114CF9"/>
    <w:rPr>
      <w:rFonts w:ascii="Verdana" w:hAnsi="Verdana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194-80D3-43BF-BD62-E229E8C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14880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41</cp:revision>
  <cp:lastPrinted>2018-07-11T07:33:00Z</cp:lastPrinted>
  <dcterms:created xsi:type="dcterms:W3CDTF">2017-05-17T14:33:00Z</dcterms:created>
  <dcterms:modified xsi:type="dcterms:W3CDTF">2019-06-04T13:59:00Z</dcterms:modified>
</cp:coreProperties>
</file>