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052880" w:rsidRDefault="001D0FE9" w:rsidP="001D0FE9">
      <w:pPr>
        <w:jc w:val="right"/>
        <w:rPr>
          <w:rFonts w:asciiTheme="minorHAnsi" w:hAnsiTheme="minorHAnsi"/>
          <w:sz w:val="20"/>
          <w:szCs w:val="20"/>
        </w:rPr>
      </w:pPr>
      <w:r w:rsidRPr="00052880">
        <w:rPr>
          <w:rFonts w:asciiTheme="minorHAnsi" w:hAnsiTheme="minorHAnsi"/>
          <w:sz w:val="20"/>
          <w:szCs w:val="20"/>
        </w:rPr>
        <w:t>Załącznik nr 1 do SIWZ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7" name="Obraz 7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>
      <w:pPr>
        <w:rPr>
          <w:lang w:val="en-US"/>
        </w:rPr>
      </w:pPr>
    </w:p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bookmarkStart w:id="0" w:name="_Toc457896978"/>
      <w:bookmarkStart w:id="1" w:name="_Toc458148540"/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B441D6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B441D6">
        <w:rPr>
          <w:rFonts w:asciiTheme="minorHAnsi" w:hAnsiTheme="minorHAnsi"/>
          <w:i w:val="0"/>
          <w:sz w:val="22"/>
          <w:szCs w:val="22"/>
        </w:rPr>
        <w:t>„</w:t>
      </w:r>
      <w:r w:rsidR="0097369B" w:rsidRPr="0097369B">
        <w:rPr>
          <w:rFonts w:asciiTheme="minorHAnsi" w:hAnsiTheme="minorHAnsi"/>
          <w:sz w:val="22"/>
          <w:szCs w:val="22"/>
        </w:rPr>
        <w:t>Zagospodarowania terenu świetlicy wiejskiej w Strzeszowie – nadanie nowych funkcji terenom zdegradowanym w gm. Wisznia Mała</w:t>
      </w:r>
      <w:r w:rsidRPr="00B441D6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Gmina Wisznia Mała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ul. Wrocławska 9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BF498B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BF498B">
        <w:rPr>
          <w:rFonts w:asciiTheme="minorHAnsi" w:hAnsiTheme="minorHAnsi"/>
          <w:b/>
          <w:sz w:val="20"/>
          <w:szCs w:val="20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BF498B">
        <w:rPr>
          <w:rFonts w:asciiTheme="minorHAnsi" w:hAnsiTheme="minorHAnsi"/>
          <w:sz w:val="20"/>
          <w:szCs w:val="20"/>
        </w:rPr>
        <w:t>Niniejsza oferta zostaje złożona przez:</w:t>
      </w:r>
      <w:r w:rsidRPr="0075092F">
        <w:rPr>
          <w:rFonts w:asciiTheme="minorHAnsi" w:hAnsiTheme="minorHAnsi"/>
          <w:sz w:val="22"/>
          <w:szCs w:val="22"/>
        </w:rPr>
        <w:t xml:space="preserve">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53637F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 em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i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l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7E4FA2" w:rsidRPr="00101AFD" w:rsidRDefault="00C2760C" w:rsidP="007E4FA2">
      <w:pPr>
        <w:pStyle w:val="Akapitzlist"/>
        <w:spacing w:before="120"/>
        <w:ind w:left="360" w:hanging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B441D6">
        <w:rPr>
          <w:rFonts w:asciiTheme="minorHAnsi" w:hAnsiTheme="minorHAnsi"/>
          <w:b/>
          <w:bCs/>
          <w:sz w:val="24"/>
          <w:szCs w:val="24"/>
          <w:lang w:val="pl-PL"/>
        </w:rPr>
        <w:t>„</w:t>
      </w:r>
      <w:r w:rsidR="0097369B" w:rsidRPr="00497E72">
        <w:rPr>
          <w:b/>
          <w:szCs w:val="20"/>
          <w:lang w:val="pl-PL"/>
        </w:rPr>
        <w:t>Zagospodarowania terenu</w:t>
      </w:r>
      <w:r w:rsidR="0097369B">
        <w:rPr>
          <w:b/>
          <w:szCs w:val="20"/>
          <w:lang w:val="pl-PL"/>
        </w:rPr>
        <w:t xml:space="preserve"> świetlicy wiejskiej w Strzeszowie</w:t>
      </w:r>
      <w:r w:rsidR="0097369B" w:rsidRPr="00497E72">
        <w:rPr>
          <w:b/>
          <w:szCs w:val="20"/>
          <w:lang w:val="pl-PL"/>
        </w:rPr>
        <w:t xml:space="preserve"> – nadanie nowych funkcji terenom zdegradowanym w gm. Wisznia</w:t>
      </w:r>
      <w:r w:rsidR="0097369B" w:rsidRPr="00497E72">
        <w:rPr>
          <w:szCs w:val="20"/>
          <w:lang w:val="pl-PL"/>
        </w:rPr>
        <w:t xml:space="preserve"> </w:t>
      </w:r>
      <w:r w:rsidR="0097369B" w:rsidRPr="00497E72">
        <w:rPr>
          <w:b/>
          <w:szCs w:val="20"/>
          <w:lang w:val="pl-PL"/>
        </w:rPr>
        <w:t>Mała</w:t>
      </w:r>
      <w:r w:rsidR="00101AFD" w:rsidRPr="00101AFD">
        <w:rPr>
          <w:rFonts w:asciiTheme="minorHAnsi" w:hAnsiTheme="minorHAnsi"/>
          <w:color w:val="000000"/>
          <w:szCs w:val="20"/>
          <w:lang w:val="pl-PL"/>
        </w:rPr>
        <w:t>”</w:t>
      </w:r>
    </w:p>
    <w:p w:rsidR="00C32F19" w:rsidRDefault="00C32F19" w:rsidP="00C32F1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>
        <w:rPr>
          <w:rFonts w:asciiTheme="minorHAnsi" w:hAnsiTheme="minorHAnsi"/>
          <w:szCs w:val="20"/>
          <w:lang w:val="pl-PL"/>
        </w:rPr>
        <w:t>: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15778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F0D3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3B0A29" w:rsidRDefault="003B0A29" w:rsidP="003B0A29">
      <w:pPr>
        <w:spacing w:line="276" w:lineRule="auto"/>
        <w:ind w:left="142" w:hanging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2810B0" w:rsidRPr="00B441D6" w:rsidRDefault="00BE139F" w:rsidP="00504EC1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441D6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B441D6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B441D6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B441D6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2810B0" w:rsidRPr="00B441D6">
              <w:rPr>
                <w:rFonts w:asciiTheme="minorHAnsi" w:hAnsiTheme="minorHAnsi"/>
                <w:b/>
                <w:szCs w:val="20"/>
                <w:lang w:val="pl-PL"/>
              </w:rPr>
              <w:t xml:space="preserve">: </w:t>
            </w:r>
            <w:r w:rsidR="00B441D6" w:rsidRPr="00B441D6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B441D6">
              <w:rPr>
                <w:rFonts w:asciiTheme="minorHAnsi" w:hAnsiTheme="minorHAnsi"/>
                <w:b/>
                <w:szCs w:val="20"/>
                <w:lang w:val="pl-PL"/>
              </w:rPr>
              <w:t xml:space="preserve">do </w:t>
            </w:r>
            <w:r w:rsidR="00DC2579" w:rsidRPr="00B441D6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0E09C5">
              <w:rPr>
                <w:rFonts w:asciiTheme="minorHAnsi" w:hAnsiTheme="minorHAnsi"/>
                <w:b/>
                <w:szCs w:val="20"/>
                <w:lang w:val="pl-PL"/>
              </w:rPr>
              <w:t>13.09</w:t>
            </w:r>
            <w:bookmarkStart w:id="2" w:name="_GoBack"/>
            <w:bookmarkEnd w:id="2"/>
            <w:r w:rsidR="002810B0" w:rsidRPr="00B441D6">
              <w:rPr>
                <w:rFonts w:asciiTheme="minorHAnsi" w:hAnsiTheme="minorHAnsi"/>
                <w:b/>
                <w:szCs w:val="20"/>
                <w:lang w:val="pl-PL"/>
              </w:rPr>
              <w:t>.2019r.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4A2B52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E72C56" w:rsidRDefault="00E72C56" w:rsidP="00B441D6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FC27EB">
              <w:rPr>
                <w:rFonts w:asciiTheme="minorHAnsi" w:hAnsiTheme="minorHAnsi"/>
                <w:b/>
                <w:szCs w:val="20"/>
                <w:lang w:val="pl-PL"/>
              </w:rPr>
              <w:t xml:space="preserve">Oferujemy okres </w:t>
            </w:r>
            <w:r w:rsidRPr="008F36DB">
              <w:rPr>
                <w:rFonts w:asciiTheme="minorHAnsi" w:hAnsiTheme="minorHAnsi"/>
                <w:b/>
                <w:szCs w:val="20"/>
                <w:lang w:val="pl-PL"/>
              </w:rPr>
              <w:t>gwarancji:</w:t>
            </w:r>
            <w:r w:rsidR="00B070F4" w:rsidRPr="008F36DB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18719F" w:rsidRPr="008F36DB">
              <w:rPr>
                <w:rFonts w:asciiTheme="minorHAnsi" w:hAnsiTheme="minorHAnsi"/>
                <w:b/>
                <w:szCs w:val="20"/>
                <w:lang w:val="pl-PL"/>
              </w:rPr>
              <w:t>…………</w:t>
            </w:r>
            <w:r w:rsidR="000A6BD6" w:rsidRPr="008F36DB">
              <w:rPr>
                <w:rFonts w:asciiTheme="minorHAnsi" w:hAnsiTheme="minorHAnsi"/>
                <w:b/>
                <w:szCs w:val="20"/>
                <w:lang w:val="pl-PL"/>
              </w:rPr>
              <w:t xml:space="preserve">miesięcy </w:t>
            </w:r>
          </w:p>
        </w:tc>
      </w:tr>
    </w:tbl>
    <w:p w:rsidR="00FC27EB" w:rsidRDefault="00FC27EB" w:rsidP="00FC27EB">
      <w:pPr>
        <w:pStyle w:val="Akapitzlist"/>
        <w:ind w:left="284"/>
        <w:rPr>
          <w:rFonts w:asciiTheme="minorHAnsi" w:hAnsiTheme="minorHAnsi"/>
          <w:b/>
          <w:szCs w:val="20"/>
          <w:lang w:val="pl-PL"/>
        </w:rPr>
      </w:pPr>
    </w:p>
    <w:p w:rsidR="00211ED6" w:rsidRDefault="00211ED6" w:rsidP="00FC27EB">
      <w:pPr>
        <w:pStyle w:val="Akapitzlist"/>
        <w:ind w:left="284"/>
        <w:rPr>
          <w:rFonts w:asciiTheme="minorHAnsi" w:hAnsiTheme="minorHAnsi"/>
          <w:b/>
          <w:szCs w:val="20"/>
          <w:lang w:val="pl-PL"/>
        </w:rPr>
      </w:pPr>
    </w:p>
    <w:p w:rsidR="00211ED6" w:rsidRDefault="00211ED6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Tabela szczegółowej wyceny </w:t>
      </w:r>
    </w:p>
    <w:tbl>
      <w:tblPr>
        <w:tblW w:w="1013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903"/>
        <w:gridCol w:w="2490"/>
      </w:tblGrid>
      <w:tr w:rsidR="008121B9" w:rsidRPr="008121B9" w:rsidTr="0034594B">
        <w:trPr>
          <w:trHeight w:val="569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21B9" w:rsidRPr="0097369B" w:rsidRDefault="008121B9" w:rsidP="0097369B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/>
                <w:bCs/>
                <w:szCs w:val="20"/>
                <w:lang w:val="pl-PL"/>
              </w:rPr>
            </w:pPr>
            <w:r w:rsidRPr="0097369B">
              <w:rPr>
                <w:rFonts w:asciiTheme="minorHAnsi" w:hAnsiTheme="minorHAnsi"/>
                <w:b/>
                <w:szCs w:val="20"/>
                <w:lang w:val="pl-PL"/>
              </w:rPr>
              <w:t>Zadanie nr I –</w:t>
            </w:r>
            <w:r w:rsidR="0097369B" w:rsidRPr="0097369B">
              <w:rPr>
                <w:rFonts w:asciiTheme="minorHAnsi" w:hAnsiTheme="minorHAnsi"/>
                <w:b/>
                <w:szCs w:val="20"/>
                <w:lang w:val="pl-PL"/>
              </w:rPr>
              <w:t xml:space="preserve"> Zagospodarowania terenu świetlicy wiejskiej w Strzeszowie – nadanie nowych funkcji terenom zdegradowanym w gm. Wisznia</w:t>
            </w:r>
            <w:r w:rsidR="0097369B" w:rsidRPr="0097369B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97369B" w:rsidRPr="0097369B">
              <w:rPr>
                <w:rFonts w:asciiTheme="minorHAnsi" w:hAnsiTheme="minorHAnsi"/>
                <w:b/>
                <w:szCs w:val="20"/>
                <w:lang w:val="pl-PL"/>
              </w:rPr>
              <w:t>Mała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11ED6" w:rsidP="00211ED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ED6" w:rsidRPr="008121B9" w:rsidRDefault="0022438D" w:rsidP="00211E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budowlane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ED6" w:rsidRPr="008121B9" w:rsidRDefault="00211ED6" w:rsidP="00211ED6">
            <w:pPr>
              <w:rPr>
                <w:rFonts w:ascii="Calibri" w:hAnsi="Calibri"/>
                <w:sz w:val="20"/>
                <w:szCs w:val="20"/>
              </w:rPr>
            </w:pPr>
            <w:r w:rsidRPr="008121B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11ED6" w:rsidRPr="008121B9" w:rsidTr="008121B9">
        <w:trPr>
          <w:trHeight w:val="2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8121B9" w:rsidP="00211ED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1ED6" w:rsidRPr="008121B9" w:rsidRDefault="0022438D" w:rsidP="00211E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1ED6" w:rsidRPr="008121B9" w:rsidRDefault="00211ED6" w:rsidP="00211ED6">
            <w:pPr>
              <w:rPr>
                <w:rFonts w:ascii="Calibri" w:hAnsi="Calibri"/>
                <w:sz w:val="20"/>
                <w:szCs w:val="20"/>
              </w:rPr>
            </w:pPr>
            <w:r w:rsidRPr="008121B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121B9" w:rsidRPr="008121B9" w:rsidTr="008121B9">
        <w:trPr>
          <w:trHeight w:val="427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1B9" w:rsidRPr="008121B9" w:rsidRDefault="008121B9" w:rsidP="008121B9">
            <w:pPr>
              <w:jc w:val="center"/>
              <w:rPr>
                <w:b/>
                <w:sz w:val="20"/>
                <w:szCs w:val="20"/>
              </w:rPr>
            </w:pPr>
            <w:r w:rsidRPr="008121B9">
              <w:rPr>
                <w:b/>
                <w:sz w:val="20"/>
                <w:szCs w:val="20"/>
              </w:rPr>
              <w:t>Razem II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121B9" w:rsidRPr="008121B9" w:rsidRDefault="008121B9" w:rsidP="00211E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810B0" w:rsidRPr="008121B9" w:rsidTr="0097369B">
        <w:trPr>
          <w:trHeight w:val="557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0B0" w:rsidRPr="002810B0" w:rsidRDefault="00B441D6" w:rsidP="00F36329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 xml:space="preserve">Zadanie nr II - </w:t>
            </w:r>
            <w:r w:rsidR="002810B0" w:rsidRPr="002810B0">
              <w:rPr>
                <w:rFonts w:asciiTheme="minorHAnsi" w:hAnsiTheme="minorHAnsi"/>
                <w:b/>
                <w:szCs w:val="20"/>
                <w:lang w:val="pl-PL"/>
              </w:rPr>
              <w:t>Zagospodarowanie terenu działki nr 302 w miejscowości Strzeszów</w:t>
            </w:r>
          </w:p>
          <w:p w:rsidR="002810B0" w:rsidRPr="008121B9" w:rsidRDefault="002810B0" w:rsidP="008121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10B0" w:rsidRPr="008121B9" w:rsidRDefault="002810B0" w:rsidP="00211ED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1ED6" w:rsidRPr="008121B9" w:rsidTr="008121B9">
        <w:trPr>
          <w:trHeight w:val="479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D6" w:rsidRPr="008121B9" w:rsidRDefault="002810B0" w:rsidP="00B441D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 xml:space="preserve"> NETTO (I+II)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1ED6" w:rsidRPr="008121B9" w:rsidTr="008121B9">
        <w:trPr>
          <w:trHeight w:val="479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21B9">
              <w:rPr>
                <w:rFonts w:ascii="Calibri" w:hAnsi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8121B9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11ED6" w:rsidRPr="002B2845" w:rsidTr="008121B9">
        <w:trPr>
          <w:trHeight w:val="479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2B2845" w:rsidRDefault="002810B0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  <w:r w:rsidR="00211ED6" w:rsidRPr="008121B9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  <w:r w:rsidR="00211ED6" w:rsidRPr="002810B0">
              <w:rPr>
                <w:rFonts w:ascii="Calibri" w:hAnsi="Calibri"/>
                <w:bCs/>
                <w:sz w:val="16"/>
                <w:szCs w:val="16"/>
              </w:rPr>
              <w:t>*</w:t>
            </w:r>
            <w:r w:rsidRPr="002810B0">
              <w:rPr>
                <w:rFonts w:ascii="Calibri" w:hAnsi="Calibri"/>
                <w:bCs/>
                <w:sz w:val="16"/>
                <w:szCs w:val="16"/>
              </w:rPr>
              <w:t xml:space="preserve"> (wartość należy przenieść na pierwszą stronę formularza ofertowego)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ED6" w:rsidRPr="002B2845" w:rsidRDefault="00211ED6" w:rsidP="00C50D9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11ED6" w:rsidRPr="00211ED6" w:rsidRDefault="00211ED6" w:rsidP="00211ED6">
      <w:pPr>
        <w:pStyle w:val="Bezodstpw"/>
        <w:spacing w:line="276" w:lineRule="auto"/>
        <w:ind w:left="426"/>
        <w:jc w:val="both"/>
        <w:rPr>
          <w:rFonts w:asciiTheme="minorHAnsi" w:hAnsiTheme="minorHAnsi"/>
          <w:szCs w:val="20"/>
          <w:lang w:val="pl-PL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>zawartych w SIWZ i we wzor</w:t>
      </w:r>
      <w:r w:rsidR="00D866AD">
        <w:rPr>
          <w:rFonts w:asciiTheme="minorHAnsi" w:hAnsiTheme="minorHAnsi"/>
          <w:szCs w:val="20"/>
          <w:lang w:val="pl-PL"/>
        </w:rPr>
        <w:t>ze</w:t>
      </w:r>
      <w:r w:rsidRPr="0075092F">
        <w:rPr>
          <w:rFonts w:asciiTheme="minorHAnsi" w:hAnsiTheme="minorHAnsi"/>
          <w:szCs w:val="20"/>
          <w:lang w:val="pl-PL"/>
        </w:rPr>
        <w:t xml:space="preserve"> um</w:t>
      </w:r>
      <w:r w:rsidR="00D866AD">
        <w:rPr>
          <w:rFonts w:asciiTheme="minorHAnsi" w:hAnsiTheme="minorHAnsi"/>
          <w:szCs w:val="20"/>
          <w:lang w:val="pl-PL"/>
        </w:rPr>
        <w:t>owy</w:t>
      </w:r>
      <w:r w:rsidRPr="0075092F">
        <w:rPr>
          <w:rFonts w:asciiTheme="minorHAnsi" w:hAnsiTheme="minorHAnsi"/>
          <w:szCs w:val="20"/>
          <w:lang w:val="pl-PL"/>
        </w:rPr>
        <w:t xml:space="preserve"> </w:t>
      </w:r>
      <w:r w:rsidRPr="0075092F">
        <w:rPr>
          <w:rFonts w:asciiTheme="minorHAnsi" w:hAnsiTheme="minorHAnsi"/>
          <w:b/>
          <w:szCs w:val="20"/>
          <w:lang w:val="pl-PL"/>
        </w:rPr>
        <w:t>stanowiąc</w:t>
      </w:r>
      <w:r w:rsidR="00D866AD">
        <w:rPr>
          <w:rFonts w:asciiTheme="minorHAnsi" w:hAnsiTheme="minorHAnsi"/>
          <w:b/>
          <w:szCs w:val="20"/>
          <w:lang w:val="pl-PL"/>
        </w:rPr>
        <w:t>ej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04F7B">
        <w:rPr>
          <w:rFonts w:asciiTheme="minorHAnsi" w:hAnsiTheme="minorHAnsi"/>
          <w:b/>
          <w:sz w:val="20"/>
          <w:szCs w:val="20"/>
        </w:rPr>
      </w:r>
      <w:r w:rsidR="00704F7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704F7B">
        <w:rPr>
          <w:rFonts w:asciiTheme="minorHAnsi" w:hAnsiTheme="minorHAnsi"/>
          <w:b/>
          <w:sz w:val="20"/>
          <w:szCs w:val="18"/>
        </w:rPr>
      </w:r>
      <w:r w:rsidR="00704F7B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04F7B">
        <w:rPr>
          <w:rFonts w:asciiTheme="minorHAnsi" w:hAnsiTheme="minorHAnsi"/>
          <w:b/>
          <w:sz w:val="20"/>
          <w:szCs w:val="20"/>
        </w:rPr>
      </w:r>
      <w:r w:rsidR="00704F7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704F7B">
        <w:rPr>
          <w:rFonts w:asciiTheme="minorHAnsi" w:hAnsiTheme="minorHAnsi"/>
          <w:b/>
          <w:sz w:val="20"/>
          <w:szCs w:val="20"/>
        </w:rPr>
      </w:r>
      <w:r w:rsidR="00704F7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1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9350" w:type="dxa"/>
        <w:tblInd w:w="426" w:type="dxa"/>
        <w:tblLook w:val="04A0" w:firstRow="1" w:lastRow="0" w:firstColumn="1" w:lastColumn="0" w:noHBand="0" w:noVBand="1"/>
      </w:tblPr>
      <w:tblGrid>
        <w:gridCol w:w="2546"/>
        <w:gridCol w:w="6804"/>
      </w:tblGrid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804" w:type="dxa"/>
          </w:tcPr>
          <w:p w:rsidR="00C95054" w:rsidRPr="00952BF9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52BF9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04F7B">
        <w:rPr>
          <w:rFonts w:ascii="Calibri" w:hAnsi="Calibri" w:cs="Tahoma"/>
          <w:sz w:val="20"/>
          <w:szCs w:val="20"/>
        </w:rPr>
      </w:r>
      <w:r w:rsidR="00704F7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04F7B">
        <w:rPr>
          <w:rFonts w:ascii="Calibri" w:hAnsi="Calibri" w:cs="Tahoma"/>
          <w:sz w:val="20"/>
          <w:szCs w:val="20"/>
        </w:rPr>
      </w:r>
      <w:r w:rsidR="00704F7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85A42" w:rsidRPr="00D85A42" w:rsidRDefault="00D85A42" w:rsidP="00D85A42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D85A42" w:rsidRPr="00D042B6" w:rsidRDefault="00D85A42" w:rsidP="00D85A42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85A42" w:rsidRDefault="00D85A42" w:rsidP="00D85A42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C2760C" w:rsidRDefault="00C2760C" w:rsidP="00D85A42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</w:p>
    <w:p w:rsidR="00C2760C" w:rsidRPr="00B235E4" w:rsidRDefault="00C2760C" w:rsidP="00C2760C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704F7B">
        <w:rPr>
          <w:rFonts w:ascii="Calibri" w:hAnsi="Calibri" w:cs="Tahoma"/>
          <w:sz w:val="20"/>
          <w:szCs w:val="20"/>
        </w:rPr>
      </w:r>
      <w:r w:rsidR="00704F7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 w:rsidR="00704F7B">
        <w:rPr>
          <w:rFonts w:ascii="Calibri" w:hAnsi="Calibri" w:cs="Tahoma"/>
          <w:sz w:val="20"/>
          <w:szCs w:val="20"/>
        </w:rPr>
      </w:r>
      <w:r w:rsidR="00704F7B"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C2760C" w:rsidRPr="0075092F" w:rsidRDefault="00C2760C" w:rsidP="00D85A42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D866AD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8D4706" w:rsidRDefault="008D4706" w:rsidP="00790C5C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16" name="Obraz 16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 w:rsidP="000E12B4">
      <w:pPr>
        <w:spacing w:line="276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B441D6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C2760C" w:rsidRPr="00C2760C">
        <w:rPr>
          <w:rFonts w:asciiTheme="minorHAnsi" w:hAnsiTheme="minorHAnsi" w:cs="Arial"/>
          <w:b/>
          <w:sz w:val="21"/>
          <w:szCs w:val="21"/>
        </w:rPr>
        <w:t>„</w:t>
      </w:r>
      <w:r w:rsidR="0097369B" w:rsidRPr="0097369B">
        <w:rPr>
          <w:rFonts w:asciiTheme="minorHAnsi" w:hAnsiTheme="minorHAnsi"/>
          <w:b/>
          <w:sz w:val="22"/>
          <w:szCs w:val="22"/>
        </w:rPr>
        <w:t>Zagospodarowania terenu świetlicy wiejskiej w Strzeszowie – nadanie nowych funkcji terenom zdegradowanym w gm. Wisznia</w:t>
      </w:r>
      <w:r w:rsidR="0097369B" w:rsidRPr="0097369B">
        <w:rPr>
          <w:rFonts w:asciiTheme="minorHAnsi" w:hAnsiTheme="minorHAnsi"/>
          <w:sz w:val="22"/>
          <w:szCs w:val="22"/>
        </w:rPr>
        <w:t xml:space="preserve"> </w:t>
      </w:r>
      <w:r w:rsidR="0097369B" w:rsidRPr="0097369B">
        <w:rPr>
          <w:rFonts w:asciiTheme="minorHAnsi" w:hAnsiTheme="minorHAnsi"/>
          <w:b/>
          <w:sz w:val="22"/>
          <w:szCs w:val="22"/>
        </w:rPr>
        <w:t>Mała</w:t>
      </w:r>
      <w:r w:rsidR="00B441D6" w:rsidRPr="00B441D6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4C395A">
        <w:rPr>
          <w:rFonts w:asciiTheme="minorHAnsi" w:hAnsiTheme="minorHAnsi" w:cs="Arial"/>
          <w:b/>
          <w:sz w:val="20"/>
          <w:szCs w:val="20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>pkt.1</w:t>
      </w:r>
      <w:r w:rsidR="00FD474F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3969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4111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lastRenderedPageBreak/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999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410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1843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10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387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38" name="Obraz 38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B441D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C2760C" w:rsidRPr="00101AFD">
        <w:rPr>
          <w:rFonts w:asciiTheme="minorHAnsi" w:hAnsiTheme="minorHAnsi" w:cs="Arial"/>
          <w:b/>
          <w:sz w:val="21"/>
          <w:szCs w:val="21"/>
        </w:rPr>
        <w:t>„</w:t>
      </w:r>
      <w:r w:rsidR="0097369B" w:rsidRPr="0097369B">
        <w:rPr>
          <w:rFonts w:asciiTheme="minorHAnsi" w:hAnsiTheme="minorHAnsi"/>
          <w:b/>
          <w:sz w:val="22"/>
          <w:szCs w:val="22"/>
        </w:rPr>
        <w:t>Zagospodarowania terenu świetlicy wiejskiej w Strzeszowie – nadanie nowych funkcji terenom zdegradowanym w gm. Wisznia</w:t>
      </w:r>
      <w:r w:rsidR="0097369B" w:rsidRPr="0097369B">
        <w:rPr>
          <w:rFonts w:asciiTheme="minorHAnsi" w:hAnsiTheme="minorHAnsi"/>
          <w:sz w:val="22"/>
          <w:szCs w:val="22"/>
        </w:rPr>
        <w:t xml:space="preserve"> </w:t>
      </w:r>
      <w:r w:rsidR="0097369B" w:rsidRPr="0097369B">
        <w:rPr>
          <w:rFonts w:asciiTheme="minorHAnsi" w:hAnsiTheme="minorHAnsi"/>
          <w:b/>
          <w:sz w:val="22"/>
          <w:szCs w:val="22"/>
        </w:rPr>
        <w:t>Mała</w:t>
      </w:r>
      <w:r w:rsidR="00B441D6" w:rsidRPr="00B441D6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268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103" w:firstLine="426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127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p w:rsidR="001D0FE9" w:rsidRPr="008D4706" w:rsidRDefault="001D0FE9" w:rsidP="00565049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44" name="Obraz 44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 w:rsidP="00565049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B441D6">
      <w:pPr>
        <w:spacing w:line="276" w:lineRule="auto"/>
        <w:jc w:val="center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97369B" w:rsidRPr="0097369B">
        <w:rPr>
          <w:rFonts w:asciiTheme="minorHAnsi" w:hAnsiTheme="minorHAnsi"/>
          <w:b/>
          <w:sz w:val="22"/>
          <w:szCs w:val="22"/>
        </w:rPr>
        <w:t>Zagospodarowania terenu świetlicy wiejskiej w Strzeszowie – nadanie nowych funkcji terenom zdegradowanym w gm. Wisznia</w:t>
      </w:r>
      <w:r w:rsidR="0097369B" w:rsidRPr="0097369B">
        <w:rPr>
          <w:rFonts w:asciiTheme="minorHAnsi" w:hAnsiTheme="minorHAnsi"/>
          <w:sz w:val="22"/>
          <w:szCs w:val="22"/>
        </w:rPr>
        <w:t xml:space="preserve"> </w:t>
      </w:r>
      <w:r w:rsidR="0097369B" w:rsidRPr="0097369B">
        <w:rPr>
          <w:rFonts w:asciiTheme="minorHAnsi" w:hAnsiTheme="minorHAnsi"/>
          <w:b/>
          <w:sz w:val="22"/>
          <w:szCs w:val="22"/>
        </w:rPr>
        <w:t>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2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D866AD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AB6849" w:rsidRDefault="00AB6849" w:rsidP="00AB6849">
      <w:pPr>
        <w:pStyle w:val="Nagwek4"/>
        <w:spacing w:line="276" w:lineRule="auto"/>
        <w:ind w:left="1985" w:hanging="1985"/>
        <w:jc w:val="right"/>
        <w:rPr>
          <w:rFonts w:asciiTheme="minorHAnsi" w:hAnsiTheme="minorHAnsi" w:cs="Verdana"/>
          <w:bCs w:val="0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/>
          <w:sz w:val="18"/>
          <w:szCs w:val="18"/>
        </w:rPr>
        <w:t>5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08"/>
      </w:tblGrid>
      <w:tr w:rsidR="00AB6849" w:rsidRPr="00313693" w:rsidTr="00AB6849">
        <w:trPr>
          <w:trHeight w:val="1177"/>
          <w:jc w:val="center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9" w:rsidRPr="00CD38D9" w:rsidRDefault="00AB6849" w:rsidP="00BE06F6">
            <w:pPr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2046605</wp:posOffset>
                  </wp:positionH>
                  <wp:positionV relativeFrom="margin">
                    <wp:posOffset>191135</wp:posOffset>
                  </wp:positionV>
                  <wp:extent cx="1134110" cy="415925"/>
                  <wp:effectExtent l="0" t="0" r="8890" b="3175"/>
                  <wp:wrapSquare wrapText="bothSides"/>
                  <wp:docPr id="54" name="Obraz 54" descr="C:\Users\r.jurneczko\Documents\Promocja\LOGOTYPY\Dolny Śląsk\Dolny Śląsk - logotyp, cz-b (jpg-zip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r.jurneczko\Documents\Promocja\LOGOTYPY\Dolny Śląsk\Dolny Śląsk - logotyp, cz-b (jpg-zip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3362960</wp:posOffset>
                  </wp:positionH>
                  <wp:positionV relativeFrom="paragraph">
                    <wp:posOffset>0</wp:posOffset>
                  </wp:positionV>
                  <wp:extent cx="210185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39" y="20903"/>
                      <wp:lineTo x="21339" y="0"/>
                      <wp:lineTo x="0" y="0"/>
                    </wp:wrapPolygon>
                  </wp:wrapThrough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1401445" cy="735965"/>
                  <wp:effectExtent l="0" t="0" r="8255" b="6985"/>
                  <wp:wrapThrough wrapText="bothSides">
                    <wp:wrapPolygon edited="0">
                      <wp:start x="0" y="0"/>
                      <wp:lineTo x="0" y="21246"/>
                      <wp:lineTo x="21434" y="21246"/>
                      <wp:lineTo x="21434" y="0"/>
                      <wp:lineTo x="0" y="0"/>
                    </wp:wrapPolygon>
                  </wp:wrapThrough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6849" w:rsidRPr="00313693" w:rsidTr="00AB6849">
        <w:tblPrEx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4412" w:type="dxa"/>
          </w:tcPr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Gmina Wisznia Mała</w:t>
            </w:r>
          </w:p>
          <w:p w:rsidR="00AB6849" w:rsidRPr="00313693" w:rsidRDefault="00AB6849" w:rsidP="00BE06F6">
            <w:pPr>
              <w:pStyle w:val="bardonormalny"/>
              <w:spacing w:before="0" w:after="0" w:line="240" w:lineRule="auto"/>
              <w:ind w:firstLine="0"/>
              <w:jc w:val="center"/>
              <w:rPr>
                <w:rFonts w:ascii="Calibri" w:hAnsi="Calibri" w:cs="Tahoma"/>
                <w:sz w:val="20"/>
                <w:lang w:eastAsia="pl-PL"/>
              </w:rPr>
            </w:pPr>
            <w:r w:rsidRPr="00313693">
              <w:rPr>
                <w:rFonts w:ascii="Calibri" w:hAnsi="Calibri" w:cs="Tahoma"/>
                <w:sz w:val="20"/>
                <w:lang w:eastAsia="pl-PL"/>
              </w:rPr>
              <w:t>ul. Wrocławska 9</w:t>
            </w:r>
          </w:p>
          <w:p w:rsidR="00AB6849" w:rsidRPr="00AB3251" w:rsidRDefault="00AB6849" w:rsidP="00BE06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>55-114 Wisznia Mała</w:t>
            </w:r>
          </w:p>
        </w:tc>
        <w:tc>
          <w:tcPr>
            <w:tcW w:w="4408" w:type="dxa"/>
          </w:tcPr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313693">
              <w:rPr>
                <w:rFonts w:ascii="Calibri" w:hAnsi="Calibri" w:cs="Tahoma"/>
                <w:sz w:val="20"/>
                <w:szCs w:val="20"/>
              </w:rPr>
              <w:t xml:space="preserve">tel. 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(</w:t>
            </w: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71) </w:t>
            </w:r>
            <w:r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308 48 00</w:t>
            </w:r>
          </w:p>
          <w:p w:rsidR="00AB6849" w:rsidRPr="00313693" w:rsidRDefault="00AB6849" w:rsidP="00BE06F6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313693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fax  (071) 312-70-68</w:t>
            </w:r>
          </w:p>
        </w:tc>
      </w:tr>
    </w:tbl>
    <w:p w:rsidR="001D0FE9" w:rsidRPr="001D0FE9" w:rsidRDefault="001D0FE9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t>WYKAZ OSÓB, UCZESTNICZĄCYCH W WYKONYWANIU ZAMÓWIENIA</w:t>
      </w:r>
    </w:p>
    <w:p w:rsidR="00606AA5" w:rsidRPr="00B441D6" w:rsidRDefault="00421FC4" w:rsidP="00606A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6555C">
        <w:rPr>
          <w:rFonts w:ascii="Calibri" w:hAnsi="Calibri"/>
          <w:sz w:val="22"/>
          <w:szCs w:val="22"/>
        </w:rPr>
        <w:t xml:space="preserve">pn.: </w:t>
      </w:r>
      <w:r w:rsidR="00606AA5" w:rsidRPr="00B441D6">
        <w:rPr>
          <w:rFonts w:asciiTheme="minorHAnsi" w:hAnsiTheme="minorHAnsi" w:cs="Arial"/>
          <w:b/>
          <w:sz w:val="22"/>
          <w:szCs w:val="22"/>
        </w:rPr>
        <w:t>„</w:t>
      </w:r>
      <w:r w:rsidR="0097369B" w:rsidRPr="0097369B">
        <w:rPr>
          <w:rFonts w:asciiTheme="minorHAnsi" w:hAnsiTheme="minorHAnsi"/>
          <w:b/>
          <w:sz w:val="22"/>
          <w:szCs w:val="22"/>
        </w:rPr>
        <w:t>Zagospodarowania terenu świetlicy wiejskiej w Strzeszowie – nadanie nowych funkcji terenom zdegradowanym w gm. Wisznia</w:t>
      </w:r>
      <w:r w:rsidR="0097369B" w:rsidRPr="0097369B">
        <w:rPr>
          <w:rFonts w:asciiTheme="minorHAnsi" w:hAnsiTheme="minorHAnsi"/>
          <w:sz w:val="22"/>
          <w:szCs w:val="22"/>
        </w:rPr>
        <w:t xml:space="preserve"> </w:t>
      </w:r>
      <w:r w:rsidR="0097369B" w:rsidRPr="0097369B">
        <w:rPr>
          <w:rFonts w:asciiTheme="minorHAnsi" w:hAnsiTheme="minorHAnsi"/>
          <w:b/>
          <w:sz w:val="22"/>
          <w:szCs w:val="22"/>
        </w:rPr>
        <w:t>Mała</w:t>
      </w:r>
      <w:r w:rsidR="00606AA5" w:rsidRPr="00B441D6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421FC4" w:rsidRPr="00082187" w:rsidRDefault="00421FC4" w:rsidP="00606AA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Gmina Wisznia Mała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ul. Wrocławska 9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55-114 Wisznia Mała, Polska</w:t>
      </w: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052880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rFonts w:asciiTheme="minorHAnsi" w:hAnsiTheme="minorHAnsi"/>
          <w:i/>
          <w:sz w:val="20"/>
        </w:rPr>
      </w:pPr>
      <w:r w:rsidRPr="00052880">
        <w:rPr>
          <w:rFonts w:asciiTheme="minorHAnsi" w:hAnsiTheme="minorHAnsi"/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9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59"/>
        <w:gridCol w:w="1701"/>
        <w:gridCol w:w="3689"/>
        <w:gridCol w:w="1871"/>
      </w:tblGrid>
      <w:tr w:rsidR="00421FC4" w:rsidRPr="00FD2A1B" w:rsidTr="00FD474F">
        <w:trPr>
          <w:cantSplit/>
          <w:trHeight w:val="1204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doświadczenie/ kwalifikacje zawodowe / posiadane uprawnienia budowlane oraz wykształcenie</w:t>
            </w:r>
            <w:r>
              <w:rPr>
                <w:rFonts w:ascii="Calibri" w:hAnsi="Calibri" w:cs="Verdana"/>
                <w:sz w:val="20"/>
                <w:szCs w:val="20"/>
              </w:rPr>
              <w:t>*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421FC4" w:rsidRPr="00FD2A1B" w:rsidTr="004A2B52">
        <w:trPr>
          <w:cantSplit/>
          <w:trHeight w:val="969"/>
          <w:jc w:val="center"/>
        </w:trPr>
        <w:tc>
          <w:tcPr>
            <w:tcW w:w="594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1FC4" w:rsidRDefault="00421FC4" w:rsidP="0015778A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  <w:r w:rsidRPr="00F36E60">
              <w:rPr>
                <w:rFonts w:ascii="Calibri" w:hAnsi="Calibri" w:cs="Verdana"/>
                <w:b/>
                <w:sz w:val="20"/>
                <w:szCs w:val="20"/>
              </w:rPr>
              <w:t>Kierownik budowy</w:t>
            </w:r>
          </w:p>
          <w:p w:rsidR="00421FC4" w:rsidRPr="00F36E60" w:rsidRDefault="00421FC4" w:rsidP="0015778A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421FC4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421FC4" w:rsidRPr="00FD2A1B" w:rsidRDefault="00421FC4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6" w:space="0" w:color="auto"/>
            </w:tcBorders>
          </w:tcPr>
          <w:p w:rsidR="00421FC4" w:rsidRPr="008A0940" w:rsidRDefault="00421FC4" w:rsidP="0015778A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421FC4" w:rsidRPr="008A0940" w:rsidRDefault="00421FC4" w:rsidP="0015778A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*</w:t>
      </w:r>
      <w:r w:rsidRPr="00421FC4">
        <w:rPr>
          <w:rFonts w:ascii="Calibri" w:hAnsi="Calibri" w:cs="Tahoma"/>
          <w:sz w:val="18"/>
          <w:szCs w:val="18"/>
        </w:rPr>
        <w:t>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</w:p>
    <w:p w:rsidR="00421FC4" w:rsidRPr="00052880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052880">
        <w:rPr>
          <w:rFonts w:ascii="Calibri" w:hAnsi="Calibri"/>
          <w:i/>
          <w:noProof/>
          <w:kern w:val="20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421FC4" w:rsidRDefault="00421FC4" w:rsidP="00421FC4">
      <w:pPr>
        <w:autoSpaceDE w:val="0"/>
        <w:spacing w:line="360" w:lineRule="auto"/>
        <w:rPr>
          <w:rFonts w:ascii="Calibri" w:hAnsi="Calibri" w:cs="Verdana"/>
          <w:i/>
          <w:sz w:val="18"/>
          <w:szCs w:val="18"/>
        </w:rPr>
      </w:pP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t>_______</w:t>
      </w:r>
      <w:r w:rsidR="00101AFD">
        <w:rPr>
          <w:rFonts w:ascii="Calibri" w:hAnsi="Calibri"/>
          <w:sz w:val="18"/>
          <w:szCs w:val="18"/>
        </w:rPr>
        <w:t xml:space="preserve">_______________ dnia ___ ___ </w:t>
      </w:r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421FC4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  <w:r w:rsidR="005B3726">
        <w:rPr>
          <w:rFonts w:ascii="Calibri" w:hAnsi="Calibri"/>
        </w:rPr>
        <w:tab/>
      </w:r>
      <w:r w:rsidR="005B3726">
        <w:rPr>
          <w:rFonts w:ascii="Calibri" w:hAnsi="Calibri"/>
        </w:rPr>
        <w:tab/>
      </w:r>
      <w:r>
        <w:rPr>
          <w:rFonts w:ascii="Calibri" w:hAnsi="Calibri"/>
        </w:rPr>
        <w:t xml:space="preserve">  ________</w:t>
      </w:r>
      <w:r w:rsidRPr="00FD2A1B">
        <w:rPr>
          <w:rFonts w:ascii="Calibri" w:hAnsi="Calibri"/>
        </w:rPr>
        <w:t>______________________________________</w:t>
      </w:r>
    </w:p>
    <w:p w:rsidR="00101AFD" w:rsidRDefault="00421FC4" w:rsidP="00AB6849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101AFD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7B" w:rsidRDefault="00704F7B">
      <w:r>
        <w:separator/>
      </w:r>
    </w:p>
  </w:endnote>
  <w:endnote w:type="continuationSeparator" w:id="0">
    <w:p w:rsidR="00704F7B" w:rsidRDefault="0070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7B" w:rsidRDefault="00704F7B">
      <w:r>
        <w:separator/>
      </w:r>
    </w:p>
  </w:footnote>
  <w:footnote w:type="continuationSeparator" w:id="0">
    <w:p w:rsidR="00704F7B" w:rsidRDefault="0070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61A56"/>
    <w:multiLevelType w:val="hybridMultilevel"/>
    <w:tmpl w:val="B83A0C7A"/>
    <w:lvl w:ilvl="0" w:tplc="81B4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21A419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24E26"/>
    <w:multiLevelType w:val="hybridMultilevel"/>
    <w:tmpl w:val="FA58C7E4"/>
    <w:lvl w:ilvl="0" w:tplc="6CF698F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50"/>
  </w:num>
  <w:num w:numId="5">
    <w:abstractNumId w:val="37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9"/>
  </w:num>
  <w:num w:numId="10">
    <w:abstractNumId w:val="32"/>
  </w:num>
  <w:num w:numId="11">
    <w:abstractNumId w:val="51"/>
  </w:num>
  <w:num w:numId="12">
    <w:abstractNumId w:val="48"/>
  </w:num>
  <w:num w:numId="13">
    <w:abstractNumId w:val="34"/>
  </w:num>
  <w:num w:numId="14">
    <w:abstractNumId w:val="36"/>
  </w:num>
  <w:num w:numId="15">
    <w:abstractNumId w:val="41"/>
  </w:num>
  <w:num w:numId="16">
    <w:abstractNumId w:val="38"/>
  </w:num>
  <w:num w:numId="17">
    <w:abstractNumId w:val="23"/>
  </w:num>
  <w:num w:numId="18">
    <w:abstractNumId w:val="25"/>
  </w:num>
  <w:num w:numId="19">
    <w:abstractNumId w:val="46"/>
  </w:num>
  <w:num w:numId="20">
    <w:abstractNumId w:val="53"/>
  </w:num>
  <w:num w:numId="21">
    <w:abstractNumId w:val="52"/>
  </w:num>
  <w:num w:numId="22">
    <w:abstractNumId w:val="35"/>
  </w:num>
  <w:num w:numId="2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6F1C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782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880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404A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6"/>
    <w:rsid w:val="000A6BD9"/>
    <w:rsid w:val="000A6FF3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09C5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AFD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60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A21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78A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19F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4B7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1180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8BD"/>
    <w:rsid w:val="001C209C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0FE9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A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ED6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438D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2DE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0B0"/>
    <w:rsid w:val="002813E7"/>
    <w:rsid w:val="0028175A"/>
    <w:rsid w:val="00282AE1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1C0"/>
    <w:rsid w:val="002B2845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3FED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534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0C9"/>
    <w:rsid w:val="00320541"/>
    <w:rsid w:val="0032058D"/>
    <w:rsid w:val="00320AC2"/>
    <w:rsid w:val="00321B4F"/>
    <w:rsid w:val="00323E63"/>
    <w:rsid w:val="003245C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5B1A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A29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350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CCB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1B77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2B52"/>
    <w:rsid w:val="004A3142"/>
    <w:rsid w:val="004A36A5"/>
    <w:rsid w:val="004A404E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95A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0D36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637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918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B73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4990"/>
    <w:rsid w:val="00645468"/>
    <w:rsid w:val="00645E5A"/>
    <w:rsid w:val="00646698"/>
    <w:rsid w:val="00646F2D"/>
    <w:rsid w:val="006475E1"/>
    <w:rsid w:val="00647BD6"/>
    <w:rsid w:val="0065023F"/>
    <w:rsid w:val="00650B0B"/>
    <w:rsid w:val="00651721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A9D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4F7B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21D"/>
    <w:rsid w:val="00727956"/>
    <w:rsid w:val="00730749"/>
    <w:rsid w:val="00730E60"/>
    <w:rsid w:val="00730F40"/>
    <w:rsid w:val="00732776"/>
    <w:rsid w:val="007328A7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6860"/>
    <w:rsid w:val="007B7F91"/>
    <w:rsid w:val="007C180E"/>
    <w:rsid w:val="007C26E4"/>
    <w:rsid w:val="007C32C3"/>
    <w:rsid w:val="007C4E97"/>
    <w:rsid w:val="007C5641"/>
    <w:rsid w:val="007C5F04"/>
    <w:rsid w:val="007C614B"/>
    <w:rsid w:val="007C6835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828"/>
    <w:rsid w:val="007E2D45"/>
    <w:rsid w:val="007E44CD"/>
    <w:rsid w:val="007E45D3"/>
    <w:rsid w:val="007E4FA2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A2A"/>
    <w:rsid w:val="00810B16"/>
    <w:rsid w:val="00811369"/>
    <w:rsid w:val="00812015"/>
    <w:rsid w:val="008121B9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50C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4706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0C41"/>
    <w:rsid w:val="008E1923"/>
    <w:rsid w:val="008E2227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6DB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BF9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69B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264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6849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0FE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1D6"/>
    <w:rsid w:val="00B442E8"/>
    <w:rsid w:val="00B45A66"/>
    <w:rsid w:val="00B4674E"/>
    <w:rsid w:val="00B469A2"/>
    <w:rsid w:val="00B46E6E"/>
    <w:rsid w:val="00B476A5"/>
    <w:rsid w:val="00B50A62"/>
    <w:rsid w:val="00B50B21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A5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447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98B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60C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2F19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080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430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78C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A08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845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0BB"/>
    <w:rsid w:val="00D6319A"/>
    <w:rsid w:val="00D637A4"/>
    <w:rsid w:val="00D6394B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A42"/>
    <w:rsid w:val="00D85CE7"/>
    <w:rsid w:val="00D85F48"/>
    <w:rsid w:val="00D866AD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579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10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890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329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38E0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57A8A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6A35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AED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3E35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10"/>
    <w:rsid w:val="00FB7BF5"/>
    <w:rsid w:val="00FB7C2F"/>
    <w:rsid w:val="00FC0966"/>
    <w:rsid w:val="00FC0988"/>
    <w:rsid w:val="00FC0B05"/>
    <w:rsid w:val="00FC0C6F"/>
    <w:rsid w:val="00FC11E9"/>
    <w:rsid w:val="00FC27EB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74F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aliases w:val="Preambuła,normalny tekst"/>
    <w:basedOn w:val="Normalny"/>
    <w:uiPriority w:val="99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uiPriority w:val="99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2B284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2B284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ny"/>
    <w:rsid w:val="002B2845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2B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2B2845"/>
    <w:pPr>
      <w:shd w:val="clear" w:color="000000" w:fill="C6E0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2B2845"/>
    <w:pPr>
      <w:shd w:val="clear" w:color="000000" w:fill="70AD47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2B2845"/>
    <w:pP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2B2845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ny"/>
    <w:rsid w:val="002B2845"/>
    <w:pPr>
      <w:pBdr>
        <w:top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ny"/>
    <w:rsid w:val="002B28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alny"/>
    <w:rsid w:val="002B28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B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B2845"/>
    <w:pPr>
      <w:pBdr>
        <w:top w:val="single" w:sz="4" w:space="0" w:color="auto"/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B2845"/>
    <w:pPr>
      <w:shd w:val="clear" w:color="000000" w:fill="70AD4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2B28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2B28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2B2845"/>
    <w:pPr>
      <w:pBdr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2B2845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Normalny"/>
    <w:rsid w:val="002B2845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Normalny"/>
    <w:rsid w:val="002B2845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ny"/>
    <w:rsid w:val="002B2845"/>
    <w:pPr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ny"/>
    <w:rsid w:val="002B2845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Normalny"/>
    <w:rsid w:val="002B2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Normalny"/>
    <w:rsid w:val="002B28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Normalny"/>
    <w:rsid w:val="002B28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ny"/>
    <w:rsid w:val="002B28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ny"/>
    <w:rsid w:val="002B28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2B2845"/>
    <w:pP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2B2845"/>
    <w:pP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2B2845"/>
    <w:pPr>
      <w:pBdr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2B2845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ny"/>
    <w:rsid w:val="002B2845"/>
    <w:pPr>
      <w:pBdr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donormalny">
    <w:name w:val="bardo normalny"/>
    <w:basedOn w:val="Normalny"/>
    <w:qFormat/>
    <w:rsid w:val="00AB6849"/>
    <w:pPr>
      <w:suppressAutoHyphens/>
      <w:spacing w:before="280" w:after="280" w:line="276" w:lineRule="auto"/>
      <w:ind w:right="-6" w:firstLine="709"/>
      <w:jc w:val="both"/>
    </w:pPr>
    <w:rPr>
      <w:rFonts w:ascii="Cambria" w:hAnsi="Cambria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iszniama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iszniamal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5836-A690-4A2C-B428-0A2A25EF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2258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15780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17</cp:revision>
  <cp:lastPrinted>2019-05-24T09:32:00Z</cp:lastPrinted>
  <dcterms:created xsi:type="dcterms:W3CDTF">2019-04-09T11:36:00Z</dcterms:created>
  <dcterms:modified xsi:type="dcterms:W3CDTF">2019-06-12T13:10:00Z</dcterms:modified>
</cp:coreProperties>
</file>