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51" w:rsidRPr="009E51C9" w:rsidRDefault="005F3D51" w:rsidP="005F3D51">
      <w:pPr>
        <w:jc w:val="both"/>
        <w:rPr>
          <w:rFonts w:ascii="Cambria" w:hAnsi="Cambria"/>
          <w:b/>
        </w:rPr>
      </w:pPr>
      <w:r w:rsidRPr="009E51C9">
        <w:rPr>
          <w:rFonts w:ascii="Cambria" w:hAnsi="Cambria"/>
          <w:b/>
        </w:rPr>
        <w:t>Wójt Gminy Wisznia Mała zgodnie z art. 3 ust. 2 pkt 9 ustawy z dnia 13 września 1996 r. o utrzymaniu czystości i porzą</w:t>
      </w:r>
      <w:r>
        <w:rPr>
          <w:rFonts w:ascii="Cambria" w:hAnsi="Cambria"/>
          <w:b/>
        </w:rPr>
        <w:t>dku w gminach (tj. Dz. U. z 2016 r., poz. 250 ze zm.</w:t>
      </w:r>
      <w:r w:rsidRPr="009E51C9">
        <w:rPr>
          <w:rFonts w:ascii="Cambria" w:hAnsi="Cambria"/>
          <w:b/>
        </w:rPr>
        <w:t>) podaje do publicznej wiadomości następujące informacje:</w:t>
      </w:r>
    </w:p>
    <w:p w:rsidR="005F3D51" w:rsidRDefault="005F3D51" w:rsidP="005F3D51">
      <w:pPr>
        <w:jc w:val="both"/>
        <w:rPr>
          <w:b/>
          <w:bCs/>
        </w:rPr>
      </w:pPr>
    </w:p>
    <w:p w:rsidR="005F3D51" w:rsidRPr="006B02AE" w:rsidRDefault="005F3D51" w:rsidP="005F3D51">
      <w:pPr>
        <w:numPr>
          <w:ilvl w:val="0"/>
          <w:numId w:val="1"/>
        </w:numPr>
        <w:jc w:val="both"/>
        <w:rPr>
          <w:rFonts w:ascii="Cambria" w:hAnsi="Cambria"/>
        </w:rPr>
      </w:pPr>
      <w:r w:rsidRPr="006B02AE">
        <w:rPr>
          <w:rFonts w:ascii="Cambria" w:hAnsi="Cambria"/>
          <w:b/>
          <w:bCs/>
        </w:rPr>
        <w:t xml:space="preserve">Firmy posiadające wpis do rejestru działalności regulowanej w zakresie odbioru odpadów komunalnych od właścicieli nieruchomości z terenu Gminy Wisznia Mała: </w:t>
      </w:r>
    </w:p>
    <w:p w:rsidR="005F3D51" w:rsidRDefault="005F3D51" w:rsidP="005F3D51">
      <w:pPr>
        <w:pStyle w:val="Akapitzlist"/>
        <w:rPr>
          <w:rFonts w:ascii="Cambria" w:hAnsi="Cambria"/>
        </w:rPr>
      </w:pPr>
    </w:p>
    <w:p w:rsidR="005F3D51" w:rsidRPr="004C69C1" w:rsidRDefault="005F3D51" w:rsidP="007D5A21">
      <w:pPr>
        <w:numPr>
          <w:ilvl w:val="0"/>
          <w:numId w:val="4"/>
        </w:numPr>
        <w:jc w:val="both"/>
        <w:rPr>
          <w:rFonts w:ascii="Cambria" w:hAnsi="Cambria"/>
        </w:rPr>
      </w:pPr>
      <w:r w:rsidRPr="004C69C1">
        <w:rPr>
          <w:rFonts w:ascii="Cambria" w:hAnsi="Cambria"/>
        </w:rPr>
        <w:t xml:space="preserve">Wrocławskie Przedsiębiorstwo Oczyszczania </w:t>
      </w:r>
      <w:r w:rsidRPr="005F3D51">
        <w:rPr>
          <w:rFonts w:ascii="Cambria" w:hAnsi="Cambria"/>
          <w:b/>
        </w:rPr>
        <w:t>ALBA</w:t>
      </w:r>
      <w:r w:rsidRPr="004C69C1">
        <w:rPr>
          <w:rFonts w:ascii="Cambria" w:hAnsi="Cambria"/>
        </w:rPr>
        <w:t xml:space="preserve"> S.A. z </w:t>
      </w:r>
      <w:proofErr w:type="spellStart"/>
      <w:r w:rsidRPr="004C69C1">
        <w:rPr>
          <w:rFonts w:ascii="Cambria" w:hAnsi="Cambria"/>
        </w:rPr>
        <w:t>siedz</w:t>
      </w:r>
      <w:proofErr w:type="spellEnd"/>
      <w:r w:rsidRPr="004C69C1">
        <w:rPr>
          <w:rFonts w:ascii="Cambria" w:hAnsi="Cambria"/>
        </w:rPr>
        <w:t>. 54-</w:t>
      </w:r>
      <w:r w:rsidR="007D5A21">
        <w:rPr>
          <w:rFonts w:ascii="Cambria" w:hAnsi="Cambria"/>
        </w:rPr>
        <w:t>517 Wrocław, ul. Szczecińska 5,</w:t>
      </w:r>
    </w:p>
    <w:p w:rsidR="005F3D51" w:rsidRPr="004C69C1" w:rsidRDefault="005F3D51" w:rsidP="007D5A21">
      <w:pPr>
        <w:numPr>
          <w:ilvl w:val="0"/>
          <w:numId w:val="4"/>
        </w:numPr>
        <w:suppressAutoHyphens w:val="0"/>
        <w:jc w:val="both"/>
        <w:rPr>
          <w:rFonts w:ascii="Cambria" w:hAnsi="Cambria" w:cs="Arial"/>
          <w:lang w:eastAsia="pl-PL"/>
        </w:rPr>
      </w:pPr>
      <w:r w:rsidRPr="005F3D51">
        <w:rPr>
          <w:rFonts w:ascii="Cambria" w:hAnsi="Cambria" w:cs="Arial"/>
          <w:b/>
          <w:lang w:eastAsia="pl-PL"/>
        </w:rPr>
        <w:t>REMONDIS</w:t>
      </w:r>
      <w:r w:rsidRPr="004C69C1">
        <w:rPr>
          <w:rFonts w:ascii="Cambria" w:hAnsi="Cambria" w:cs="Arial"/>
          <w:lang w:eastAsia="pl-PL"/>
        </w:rPr>
        <w:t xml:space="preserve"> Dolny Śląsk Sp. z o.o., ul. Portowa 7, 55-200 Oława</w:t>
      </w:r>
      <w:r w:rsidR="007D5A21">
        <w:rPr>
          <w:rFonts w:ascii="Cambria" w:hAnsi="Cambria" w:cs="Arial"/>
          <w:lang w:eastAsia="pl-PL"/>
        </w:rPr>
        <w:t>,</w:t>
      </w:r>
    </w:p>
    <w:p w:rsidR="005F3D51" w:rsidRPr="004C69C1" w:rsidRDefault="005F3D51" w:rsidP="007D5A21">
      <w:pPr>
        <w:numPr>
          <w:ilvl w:val="0"/>
          <w:numId w:val="4"/>
        </w:numPr>
        <w:suppressAutoHyphens w:val="0"/>
        <w:jc w:val="both"/>
        <w:rPr>
          <w:rFonts w:ascii="Cambria" w:hAnsi="Cambria" w:cs="Arial"/>
          <w:lang w:eastAsia="pl-PL"/>
        </w:rPr>
      </w:pPr>
      <w:r w:rsidRPr="005F3D51">
        <w:rPr>
          <w:rFonts w:ascii="Cambria" w:hAnsi="Cambria" w:cs="Arial"/>
          <w:b/>
        </w:rPr>
        <w:t>CHEMEKO - SYSTEM</w:t>
      </w:r>
      <w:r w:rsidRPr="004C69C1">
        <w:rPr>
          <w:rFonts w:ascii="Cambria" w:hAnsi="Cambria" w:cs="Arial"/>
        </w:rPr>
        <w:t xml:space="preserve"> Sp. z o.o., ul. Jerzmanowska 4-6</w:t>
      </w:r>
      <w:r w:rsidRPr="004C69C1">
        <w:rPr>
          <w:rFonts w:ascii="Cambria" w:hAnsi="Cambria" w:cs="Arial"/>
          <w:lang w:eastAsia="pl-PL"/>
        </w:rPr>
        <w:t xml:space="preserve">, </w:t>
      </w:r>
      <w:r w:rsidRPr="004C69C1">
        <w:rPr>
          <w:rFonts w:ascii="Cambria" w:hAnsi="Cambria" w:cs="Arial"/>
        </w:rPr>
        <w:t>54-519 Wrocław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5F3D51">
        <w:rPr>
          <w:rFonts w:ascii="Cambria" w:hAnsi="Cambria" w:cs="Arial"/>
          <w:b/>
        </w:rPr>
        <w:t>REMONDIS</w:t>
      </w:r>
      <w:r w:rsidRPr="004C69C1">
        <w:rPr>
          <w:rFonts w:ascii="Cambria" w:hAnsi="Cambria" w:cs="Arial"/>
        </w:rPr>
        <w:t xml:space="preserve"> Sp. z o.o., ul. Zawodzie 16, 02-981 Warszawa, Oddział we Wrocławiu, ul. Międzyleska 4, 50-514 Wrocław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4C69C1">
        <w:rPr>
          <w:rFonts w:ascii="Cambria" w:hAnsi="Cambria" w:cs="Arial"/>
        </w:rPr>
        <w:t xml:space="preserve">Usługi Komunalne </w:t>
      </w:r>
      <w:r w:rsidRPr="005F3D51">
        <w:rPr>
          <w:rFonts w:ascii="Cambria" w:hAnsi="Cambria" w:cs="Arial"/>
          <w:b/>
        </w:rPr>
        <w:t>WODNIK</w:t>
      </w:r>
      <w:r w:rsidRPr="004C69C1">
        <w:rPr>
          <w:rFonts w:ascii="Cambria" w:hAnsi="Cambria" w:cs="Arial"/>
        </w:rPr>
        <w:t xml:space="preserve"> Sp. z o.o., ul. Piwniczna 12, 55-100 Trzebnica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4C69C1">
        <w:rPr>
          <w:rFonts w:ascii="Cambria" w:hAnsi="Cambria" w:cs="Arial"/>
        </w:rPr>
        <w:t xml:space="preserve">Przedsiębiorstwo Higieny Komunalnej </w:t>
      </w:r>
      <w:r w:rsidRPr="005F3D51">
        <w:rPr>
          <w:rFonts w:ascii="Cambria" w:hAnsi="Cambria" w:cs="Arial"/>
          <w:b/>
        </w:rPr>
        <w:t>TRANS-FORMERS</w:t>
      </w:r>
      <w:r w:rsidRPr="004C69C1">
        <w:rPr>
          <w:rFonts w:ascii="Cambria" w:hAnsi="Cambria" w:cs="Arial"/>
        </w:rPr>
        <w:t xml:space="preserve"> Wrocław Sp. z o.o. Bielany Wrocławskie, ul. Atramentowa 10, 55-040 Kobierzyce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5F3D51">
        <w:rPr>
          <w:rFonts w:ascii="Cambria" w:hAnsi="Cambria" w:cs="Arial"/>
          <w:b/>
        </w:rPr>
        <w:t>SUEZ ZACHÓD</w:t>
      </w:r>
      <w:r w:rsidRPr="004C69C1">
        <w:rPr>
          <w:rFonts w:ascii="Cambria" w:hAnsi="Cambria" w:cs="Arial"/>
        </w:rPr>
        <w:t xml:space="preserve"> Sp. z o.o., ul. Jerzmanowska 13, 54-530 Wrocław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numPr>
          <w:ilvl w:val="0"/>
          <w:numId w:val="4"/>
        </w:numPr>
        <w:jc w:val="both"/>
        <w:rPr>
          <w:rFonts w:ascii="Cambria" w:hAnsi="Cambria" w:cs="Arial"/>
        </w:rPr>
      </w:pPr>
      <w:r w:rsidRPr="005F3D51">
        <w:rPr>
          <w:rFonts w:ascii="Cambria" w:hAnsi="Cambria" w:cs="Arial"/>
          <w:b/>
        </w:rPr>
        <w:t>STENA</w:t>
      </w:r>
      <w:r w:rsidRPr="004C69C1">
        <w:rPr>
          <w:rFonts w:ascii="Cambria" w:hAnsi="Cambria" w:cs="Arial"/>
        </w:rPr>
        <w:t xml:space="preserve"> Recycling Sp. z o. o., ul. Ogrodowa 58, 00-876 Warszawa, Oddział w Pustkowie Żurawskim, ul. Kolejowa 11, 55-040 Kobierzyce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numPr>
          <w:ilvl w:val="0"/>
          <w:numId w:val="4"/>
        </w:numPr>
        <w:jc w:val="both"/>
        <w:rPr>
          <w:rFonts w:ascii="Cambria" w:hAnsi="Cambria" w:cs="Arial"/>
        </w:rPr>
      </w:pPr>
      <w:r w:rsidRPr="005F3D51">
        <w:rPr>
          <w:rFonts w:ascii="Cambria" w:hAnsi="Cambria" w:cs="Arial"/>
          <w:b/>
        </w:rPr>
        <w:t>HOŁUJ ROMAN</w:t>
      </w:r>
      <w:r w:rsidRPr="004C69C1">
        <w:rPr>
          <w:rFonts w:ascii="Cambria" w:hAnsi="Cambria" w:cs="Arial"/>
        </w:rPr>
        <w:t xml:space="preserve"> HOREM BOROWA, ul. Klonowa 16, 55-093 Kiełczów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4C69C1">
        <w:rPr>
          <w:rFonts w:ascii="Cambria" w:hAnsi="Cambria" w:cs="Arial"/>
        </w:rPr>
        <w:t>P.W. "</w:t>
      </w:r>
      <w:r w:rsidRPr="005F3D51">
        <w:rPr>
          <w:rFonts w:ascii="Cambria" w:hAnsi="Cambria" w:cs="Arial"/>
          <w:b/>
        </w:rPr>
        <w:t>KOSZ</w:t>
      </w:r>
      <w:r w:rsidRPr="004C69C1">
        <w:rPr>
          <w:rFonts w:ascii="Cambria" w:hAnsi="Cambria" w:cs="Arial"/>
        </w:rPr>
        <w:t>" Barbara Nowicka, ul. Sulmierzycka 51, Wszewilki, 56-300 Milicz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4C69C1">
        <w:rPr>
          <w:rFonts w:ascii="Cambria" w:hAnsi="Cambria" w:cs="Arial"/>
        </w:rPr>
        <w:t xml:space="preserve">P.H.U. </w:t>
      </w:r>
      <w:r w:rsidRPr="005F3D51">
        <w:rPr>
          <w:rFonts w:ascii="Cambria" w:hAnsi="Cambria" w:cs="Arial"/>
          <w:b/>
        </w:rPr>
        <w:t>KOMUNALNIK</w:t>
      </w:r>
      <w:r w:rsidRPr="004C69C1">
        <w:rPr>
          <w:rFonts w:ascii="Cambria" w:hAnsi="Cambria" w:cs="Arial"/>
        </w:rPr>
        <w:t xml:space="preserve"> Sp. z o.o., ul. Św. Jerzego 1a, 50-518 Wrocław, O/Nysa </w:t>
      </w:r>
      <w:r w:rsidR="007D5A21">
        <w:rPr>
          <w:rFonts w:ascii="Cambria" w:hAnsi="Cambria" w:cs="Arial"/>
        </w:rPr>
        <w:br/>
      </w:r>
      <w:r w:rsidRPr="004C69C1">
        <w:rPr>
          <w:rFonts w:ascii="Cambria" w:hAnsi="Cambria" w:cs="Arial"/>
        </w:rPr>
        <w:t>48-303 Nysa, ul. Morcinka 66e</w:t>
      </w:r>
      <w:r w:rsidR="007D5A21">
        <w:rPr>
          <w:rFonts w:ascii="Cambria" w:hAnsi="Cambria" w:cs="Aria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5F3D51">
        <w:rPr>
          <w:rFonts w:ascii="Cambria" w:hAnsi="Cambria" w:cs="Arial"/>
          <w:b/>
          <w:color w:val="000000"/>
          <w:lang w:eastAsia="pl-PL"/>
        </w:rPr>
        <w:t>TKM</w:t>
      </w:r>
      <w:r w:rsidRPr="004C69C1">
        <w:rPr>
          <w:rFonts w:ascii="Cambria" w:hAnsi="Cambria" w:cs="Arial"/>
          <w:color w:val="000000"/>
          <w:lang w:eastAsia="pl-PL"/>
        </w:rPr>
        <w:t xml:space="preserve"> Recykling Polska. Sp. z o.o., ul. Kanonierska 11/3</w:t>
      </w:r>
      <w:r w:rsidRPr="004C69C1">
        <w:rPr>
          <w:rFonts w:ascii="Cambria" w:hAnsi="Cambria" w:cs="Arial"/>
        </w:rPr>
        <w:t xml:space="preserve">, </w:t>
      </w:r>
      <w:r w:rsidRPr="004C69C1">
        <w:rPr>
          <w:rFonts w:ascii="Cambria" w:hAnsi="Cambria" w:cs="Arial"/>
          <w:color w:val="000000"/>
          <w:lang w:eastAsia="pl-PL"/>
        </w:rPr>
        <w:t>58-100 Świdnica</w:t>
      </w:r>
      <w:r w:rsidR="007D5A21">
        <w:rPr>
          <w:rFonts w:ascii="Cambria" w:hAnsi="Cambria" w:cs="Arial"/>
          <w:color w:val="000000"/>
          <w:lang w:eastAsia="pl-PL"/>
        </w:rPr>
        <w:t>,</w:t>
      </w:r>
    </w:p>
    <w:p w:rsidR="005F3D51" w:rsidRPr="004C69C1" w:rsidRDefault="005F3D51" w:rsidP="007D5A21">
      <w:pPr>
        <w:pStyle w:val="NormalnyWeb"/>
        <w:numPr>
          <w:ilvl w:val="0"/>
          <w:numId w:val="4"/>
        </w:numPr>
        <w:spacing w:before="0" w:after="0"/>
        <w:jc w:val="both"/>
        <w:rPr>
          <w:rFonts w:ascii="Cambria" w:hAnsi="Cambria" w:cs="Arial"/>
        </w:rPr>
      </w:pPr>
      <w:r w:rsidRPr="005F3D51">
        <w:rPr>
          <w:rFonts w:ascii="Cambria" w:hAnsi="Cambria" w:cs="Arial"/>
          <w:b/>
          <w:color w:val="000000"/>
          <w:lang w:eastAsia="pl-PL"/>
        </w:rPr>
        <w:t>S&amp;A</w:t>
      </w:r>
      <w:r w:rsidRPr="004C69C1">
        <w:rPr>
          <w:rFonts w:ascii="Cambria" w:hAnsi="Cambria" w:cs="Arial"/>
          <w:color w:val="000000"/>
          <w:lang w:eastAsia="pl-PL"/>
        </w:rPr>
        <w:t xml:space="preserve"> Service Sp. z o.o., ul. Głubczycka 8</w:t>
      </w:r>
      <w:r w:rsidRPr="004C69C1">
        <w:rPr>
          <w:rFonts w:ascii="Cambria" w:hAnsi="Cambria" w:cs="Arial"/>
        </w:rPr>
        <w:t xml:space="preserve">, </w:t>
      </w:r>
      <w:r w:rsidRPr="004C69C1">
        <w:rPr>
          <w:rFonts w:ascii="Cambria" w:hAnsi="Cambria" w:cs="Arial"/>
          <w:color w:val="000000"/>
          <w:lang w:eastAsia="pl-PL"/>
        </w:rPr>
        <w:t>52-026 Wrocław</w:t>
      </w:r>
      <w:r w:rsidR="007D5A21">
        <w:rPr>
          <w:rFonts w:ascii="Cambria" w:hAnsi="Cambria" w:cs="Arial"/>
          <w:color w:val="000000"/>
          <w:lang w:eastAsia="pl-PL"/>
        </w:rPr>
        <w:t>.</w:t>
      </w:r>
    </w:p>
    <w:p w:rsidR="005F3D51" w:rsidRPr="00C72873" w:rsidRDefault="005F3D51" w:rsidP="005F3D51">
      <w:pPr>
        <w:jc w:val="both"/>
        <w:rPr>
          <w:sz w:val="28"/>
        </w:rPr>
      </w:pPr>
    </w:p>
    <w:p w:rsidR="005F3D51" w:rsidRPr="009E51C9" w:rsidRDefault="005F3D51" w:rsidP="005F3D51">
      <w:pPr>
        <w:numPr>
          <w:ilvl w:val="0"/>
          <w:numId w:val="1"/>
        </w:numPr>
        <w:jc w:val="both"/>
        <w:rPr>
          <w:rFonts w:ascii="Cambria" w:hAnsi="Cambria"/>
          <w:b/>
        </w:rPr>
      </w:pPr>
      <w:r w:rsidRPr="009E51C9">
        <w:rPr>
          <w:rFonts w:ascii="Cambria" w:hAnsi="Cambria"/>
          <w:b/>
        </w:rPr>
        <w:t xml:space="preserve">Miejsca zagospodarowania odpadów </w:t>
      </w:r>
    </w:p>
    <w:p w:rsidR="005F3D51" w:rsidRPr="009E51C9" w:rsidRDefault="005F3D51" w:rsidP="005F3D51">
      <w:pPr>
        <w:jc w:val="both"/>
        <w:rPr>
          <w:rFonts w:ascii="Cambria" w:hAnsi="Cambria"/>
          <w:b/>
        </w:rPr>
      </w:pPr>
    </w:p>
    <w:p w:rsidR="007D5A21" w:rsidRPr="007D5A21" w:rsidRDefault="005F3D51" w:rsidP="007D5A21">
      <w:pPr>
        <w:pStyle w:val="Akapitzlist"/>
        <w:numPr>
          <w:ilvl w:val="0"/>
          <w:numId w:val="2"/>
        </w:numPr>
        <w:rPr>
          <w:rFonts w:ascii="Cambria" w:hAnsi="Cambria"/>
          <w:sz w:val="22"/>
          <w:szCs w:val="22"/>
          <w:lang w:eastAsia="pl-PL"/>
        </w:rPr>
      </w:pPr>
      <w:r w:rsidRPr="00E16F81">
        <w:rPr>
          <w:rFonts w:ascii="Cambria" w:hAnsi="Cambria"/>
          <w:b/>
          <w:sz w:val="22"/>
          <w:szCs w:val="22"/>
        </w:rPr>
        <w:t>Zmieszane odpady komuna</w:t>
      </w:r>
      <w:r w:rsidR="00E16F81" w:rsidRPr="00E16F81">
        <w:rPr>
          <w:rFonts w:ascii="Cambria" w:hAnsi="Cambria"/>
          <w:b/>
          <w:sz w:val="22"/>
          <w:szCs w:val="22"/>
        </w:rPr>
        <w:t>lne:</w:t>
      </w:r>
    </w:p>
    <w:p w:rsidR="007D5A21" w:rsidRPr="007D5A21" w:rsidRDefault="007D5A21" w:rsidP="007D5A21">
      <w:pPr>
        <w:pStyle w:val="Akapitzlist"/>
        <w:numPr>
          <w:ilvl w:val="0"/>
          <w:numId w:val="5"/>
        </w:numPr>
        <w:rPr>
          <w:rStyle w:val="st"/>
          <w:rFonts w:ascii="Cambria" w:hAnsi="Cambria"/>
          <w:sz w:val="22"/>
          <w:szCs w:val="22"/>
          <w:lang w:eastAsia="pl-PL"/>
        </w:rPr>
      </w:pPr>
      <w:proofErr w:type="spellStart"/>
      <w:r w:rsidRPr="007D5A21">
        <w:rPr>
          <w:rFonts w:ascii="Cambria" w:hAnsi="Cambria"/>
          <w:sz w:val="22"/>
          <w:szCs w:val="22"/>
          <w:lang w:eastAsia="pl-PL"/>
        </w:rPr>
        <w:t>Chemeko</w:t>
      </w:r>
      <w:proofErr w:type="spellEnd"/>
      <w:r w:rsidRPr="007D5A21">
        <w:rPr>
          <w:rFonts w:ascii="Cambria" w:hAnsi="Cambria"/>
          <w:sz w:val="22"/>
          <w:szCs w:val="22"/>
          <w:lang w:eastAsia="pl-PL"/>
        </w:rPr>
        <w:t>–System Sp. z o.o. Zakład Zagospodarowania Odpadów Wrocław</w:t>
      </w:r>
      <w:r w:rsidRPr="007D5A21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br/>
      </w:r>
      <w:r w:rsidRPr="007D5A21">
        <w:rPr>
          <w:rFonts w:ascii="Cambria" w:hAnsi="Cambria"/>
          <w:sz w:val="22"/>
          <w:szCs w:val="22"/>
        </w:rPr>
        <w:t>Rudna Wielka, 56-210 Wąsosz,</w:t>
      </w:r>
      <w:r w:rsidR="005F3D51" w:rsidRPr="007D5A21">
        <w:rPr>
          <w:rStyle w:val="st"/>
          <w:rFonts w:ascii="Cambria" w:hAnsi="Cambria"/>
          <w:sz w:val="22"/>
          <w:szCs w:val="22"/>
        </w:rPr>
        <w:t xml:space="preserve"> </w:t>
      </w:r>
    </w:p>
    <w:p w:rsidR="007D5A21" w:rsidRPr="007D5A21" w:rsidRDefault="007D5A21" w:rsidP="007D5A21">
      <w:pPr>
        <w:pStyle w:val="Akapitzlist"/>
        <w:numPr>
          <w:ilvl w:val="0"/>
          <w:numId w:val="5"/>
        </w:numPr>
        <w:rPr>
          <w:rFonts w:ascii="Cambria" w:hAnsi="Cambria"/>
          <w:sz w:val="22"/>
          <w:szCs w:val="22"/>
          <w:lang w:eastAsia="pl-PL"/>
        </w:rPr>
      </w:pPr>
      <w:r w:rsidRPr="007D5A21">
        <w:rPr>
          <w:rFonts w:ascii="Cambria" w:hAnsi="Cambria"/>
          <w:sz w:val="22"/>
          <w:szCs w:val="22"/>
        </w:rPr>
        <w:t xml:space="preserve">ENERIS Ekologiczne Centrum Utylizacji Sp. z o.o., </w:t>
      </w:r>
      <w:r w:rsidR="005F3D51" w:rsidRPr="007D5A21">
        <w:rPr>
          <w:rFonts w:ascii="Cambria" w:hAnsi="Cambria"/>
          <w:sz w:val="22"/>
          <w:szCs w:val="22"/>
        </w:rPr>
        <w:t>Rusko 66, 58-120 Jaroszów</w:t>
      </w:r>
      <w:r w:rsidR="00E16F81" w:rsidRPr="007D5A21">
        <w:rPr>
          <w:rFonts w:ascii="Cambria" w:hAnsi="Cambria"/>
          <w:sz w:val="22"/>
          <w:szCs w:val="22"/>
        </w:rPr>
        <w:t xml:space="preserve">, </w:t>
      </w:r>
    </w:p>
    <w:p w:rsidR="00E16F81" w:rsidRPr="007D5A21" w:rsidRDefault="00E16F81" w:rsidP="00E16F81">
      <w:pPr>
        <w:pStyle w:val="Akapitzlist"/>
        <w:numPr>
          <w:ilvl w:val="0"/>
          <w:numId w:val="5"/>
        </w:numPr>
        <w:rPr>
          <w:rStyle w:val="st"/>
          <w:rFonts w:ascii="Cambria" w:hAnsi="Cambria"/>
          <w:sz w:val="22"/>
          <w:szCs w:val="22"/>
          <w:lang w:eastAsia="pl-PL"/>
        </w:rPr>
      </w:pPr>
      <w:r w:rsidRPr="007D5A21">
        <w:rPr>
          <w:rFonts w:ascii="Cambria" w:hAnsi="Cambria"/>
          <w:sz w:val="22"/>
          <w:szCs w:val="22"/>
          <w:lang w:eastAsia="pl-PL"/>
        </w:rPr>
        <w:t xml:space="preserve">Przedsiębiorstwo Higieny Komunalnej TRANS </w:t>
      </w:r>
      <w:r w:rsidR="007D5A21" w:rsidRPr="007D5A21">
        <w:rPr>
          <w:rFonts w:ascii="Cambria" w:hAnsi="Cambria"/>
          <w:sz w:val="22"/>
          <w:szCs w:val="22"/>
          <w:lang w:eastAsia="pl-PL"/>
        </w:rPr>
        <w:t>–</w:t>
      </w:r>
      <w:r w:rsidRPr="007D5A21">
        <w:rPr>
          <w:rFonts w:ascii="Cambria" w:hAnsi="Cambria"/>
          <w:sz w:val="22"/>
          <w:szCs w:val="22"/>
          <w:lang w:eastAsia="pl-PL"/>
        </w:rPr>
        <w:t xml:space="preserve"> FORMERS</w:t>
      </w:r>
      <w:r w:rsidR="007D5A21" w:rsidRPr="007D5A21">
        <w:rPr>
          <w:rFonts w:ascii="Cambria" w:hAnsi="Cambria"/>
          <w:sz w:val="22"/>
          <w:szCs w:val="22"/>
          <w:lang w:eastAsia="pl-PL"/>
        </w:rPr>
        <w:t xml:space="preserve"> Wrocław sp. z o.o., Kryniczno 93, 55-300 Środa Śląska</w:t>
      </w:r>
    </w:p>
    <w:p w:rsidR="007D5A21" w:rsidRDefault="005F3D51" w:rsidP="005F3D51">
      <w:pPr>
        <w:numPr>
          <w:ilvl w:val="0"/>
          <w:numId w:val="2"/>
        </w:numPr>
        <w:jc w:val="both"/>
        <w:rPr>
          <w:rStyle w:val="st"/>
          <w:rFonts w:ascii="Cambria" w:hAnsi="Cambria"/>
          <w:b/>
          <w:sz w:val="22"/>
          <w:szCs w:val="22"/>
        </w:rPr>
      </w:pPr>
      <w:r w:rsidRPr="00E16F81">
        <w:rPr>
          <w:rStyle w:val="st"/>
          <w:rFonts w:ascii="Cambria" w:hAnsi="Cambria"/>
          <w:b/>
          <w:sz w:val="22"/>
          <w:szCs w:val="22"/>
        </w:rPr>
        <w:t xml:space="preserve">Pozostałości z </w:t>
      </w:r>
      <w:r w:rsidR="007D5A21">
        <w:rPr>
          <w:rStyle w:val="st"/>
          <w:rFonts w:ascii="Cambria" w:hAnsi="Cambria"/>
          <w:b/>
          <w:sz w:val="22"/>
          <w:szCs w:val="22"/>
        </w:rPr>
        <w:t xml:space="preserve">sortowania odpadów komunalnych: </w:t>
      </w:r>
    </w:p>
    <w:p w:rsidR="005F3D51" w:rsidRPr="007D5A21" w:rsidRDefault="005F3D51" w:rsidP="007D5A21">
      <w:pPr>
        <w:pStyle w:val="Akapitzlist"/>
        <w:numPr>
          <w:ilvl w:val="0"/>
          <w:numId w:val="6"/>
        </w:numPr>
        <w:jc w:val="both"/>
        <w:rPr>
          <w:rFonts w:ascii="Cambria" w:hAnsi="Cambria"/>
          <w:b/>
          <w:sz w:val="22"/>
          <w:szCs w:val="22"/>
        </w:rPr>
      </w:pPr>
      <w:r w:rsidRPr="007D5A21">
        <w:rPr>
          <w:rFonts w:ascii="Cambria" w:hAnsi="Cambria"/>
          <w:bCs/>
          <w:sz w:val="22"/>
          <w:szCs w:val="22"/>
        </w:rPr>
        <w:t xml:space="preserve">Zakład Utylizacji, Recyklingu, Przerobu i Unieszkodliwiania Odpadów Komunalnych i Przemysłowych, </w:t>
      </w:r>
      <w:r w:rsidRPr="007D5A21">
        <w:rPr>
          <w:rFonts w:ascii="Cambria" w:hAnsi="Cambria"/>
          <w:sz w:val="22"/>
          <w:szCs w:val="22"/>
        </w:rPr>
        <w:t>Rudna Wielka, 56-210 Wąsosz</w:t>
      </w:r>
    </w:p>
    <w:p w:rsidR="005F3D51" w:rsidRPr="00C72873" w:rsidRDefault="005F3D51" w:rsidP="005F3D51">
      <w:pPr>
        <w:jc w:val="both"/>
        <w:rPr>
          <w:b/>
          <w:sz w:val="28"/>
        </w:rPr>
      </w:pPr>
    </w:p>
    <w:p w:rsidR="005F3D51" w:rsidRPr="009E51C9" w:rsidRDefault="005F3D51" w:rsidP="005F3D5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9E51C9">
        <w:rPr>
          <w:rFonts w:ascii="Cambria" w:hAnsi="Cambria"/>
          <w:b/>
        </w:rPr>
        <w:t>Osiągnięte poziomy recyklingu oraz ograniczenia masy odpadów ulegających biodegradacji.</w:t>
      </w:r>
    </w:p>
    <w:p w:rsidR="005F3D51" w:rsidRPr="009E51C9" w:rsidRDefault="005F3D51" w:rsidP="005F3D51">
      <w:pPr>
        <w:ind w:left="720"/>
        <w:jc w:val="both"/>
        <w:rPr>
          <w:rFonts w:ascii="Cambria" w:hAnsi="Cambria"/>
          <w:sz w:val="22"/>
          <w:szCs w:val="22"/>
        </w:rPr>
      </w:pPr>
    </w:p>
    <w:tbl>
      <w:tblPr>
        <w:tblW w:w="95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37"/>
        <w:gridCol w:w="891"/>
        <w:gridCol w:w="892"/>
        <w:gridCol w:w="892"/>
        <w:gridCol w:w="893"/>
        <w:gridCol w:w="893"/>
        <w:gridCol w:w="893"/>
        <w:gridCol w:w="893"/>
        <w:gridCol w:w="915"/>
      </w:tblGrid>
      <w:tr w:rsidR="005F3D51" w:rsidTr="00C20081"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t>Poziom recyklingu i przygotowania do ponownego użycia [%]</w:t>
            </w:r>
          </w:p>
        </w:tc>
      </w:tr>
      <w:tr w:rsidR="005F3D51" w:rsidTr="00C20081">
        <w:tc>
          <w:tcPr>
            <w:tcW w:w="2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:rsidR="005F3D51" w:rsidRPr="009E51C9" w:rsidRDefault="005F3D51" w:rsidP="00C2008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2013 r.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2014 r.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2015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2016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2017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2018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2019 r.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2020 r.</w:t>
            </w:r>
          </w:p>
        </w:tc>
      </w:tr>
      <w:tr w:rsidR="005F3D51" w:rsidTr="00C20081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5F3D51" w:rsidRPr="005556D8" w:rsidRDefault="005F3D51" w:rsidP="00C20081">
            <w:pPr>
              <w:rPr>
                <w:rFonts w:ascii="Cambria" w:hAnsi="Cambria"/>
                <w:sz w:val="22"/>
                <w:szCs w:val="22"/>
              </w:rPr>
            </w:pPr>
            <w:r w:rsidRPr="005556D8">
              <w:rPr>
                <w:rFonts w:ascii="Cambria" w:hAnsi="Cambria"/>
                <w:sz w:val="22"/>
                <w:szCs w:val="22"/>
              </w:rPr>
              <w:t>Inne niż niebezpieczne</w:t>
            </w:r>
            <w:r w:rsidRPr="005556D8">
              <w:rPr>
                <w:rFonts w:ascii="Cambria" w:hAnsi="Cambria"/>
                <w:sz w:val="22"/>
                <w:szCs w:val="22"/>
              </w:rPr>
              <w:br/>
              <w:t xml:space="preserve">odpady budowlane </w:t>
            </w:r>
            <w:r w:rsidRPr="005556D8">
              <w:rPr>
                <w:rFonts w:ascii="Cambria" w:hAnsi="Cambria"/>
                <w:sz w:val="22"/>
                <w:szCs w:val="22"/>
              </w:rPr>
              <w:br/>
              <w:t>i rozbiórkowe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36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38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40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42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45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50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60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70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</w:tr>
      <w:tr w:rsidR="005F3D51" w:rsidTr="00C20081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pStyle w:val="NormalnyWeb"/>
              <w:spacing w:before="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t>Poziom osiągnięty</w:t>
            </w: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br/>
              <w:t>przez Gminę Wisznia Mała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pStyle w:val="NormalnyWeb"/>
              <w:spacing w:befor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1C9">
              <w:rPr>
                <w:rFonts w:ascii="Cambria" w:hAnsi="Cambria" w:cs="Arial"/>
                <w:b/>
                <w:sz w:val="22"/>
                <w:szCs w:val="22"/>
              </w:rPr>
              <w:t>84,0 %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3F5086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100 %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3F5086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100 %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3F5086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100 %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5F3D51" w:rsidRDefault="005F3D51" w:rsidP="005F3D51">
      <w:pPr>
        <w:jc w:val="both"/>
      </w:pPr>
      <w:r>
        <w:tab/>
      </w:r>
    </w:p>
    <w:p w:rsidR="005F3D51" w:rsidRDefault="005F3D51" w:rsidP="005F3D51">
      <w:pPr>
        <w:jc w:val="both"/>
        <w:rPr>
          <w:b/>
        </w:rPr>
      </w:pPr>
    </w:p>
    <w:p w:rsidR="005F3D51" w:rsidRDefault="005F3D51" w:rsidP="005F3D51">
      <w:pPr>
        <w:jc w:val="both"/>
        <w:rPr>
          <w:b/>
        </w:rPr>
      </w:pPr>
    </w:p>
    <w:tbl>
      <w:tblPr>
        <w:tblW w:w="95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37"/>
        <w:gridCol w:w="891"/>
        <w:gridCol w:w="892"/>
        <w:gridCol w:w="892"/>
        <w:gridCol w:w="893"/>
        <w:gridCol w:w="893"/>
        <w:gridCol w:w="893"/>
        <w:gridCol w:w="893"/>
        <w:gridCol w:w="915"/>
      </w:tblGrid>
      <w:tr w:rsidR="005F3D51" w:rsidTr="00C20081"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</w:rPr>
            </w:pP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t>Poziom recyklingu i przygotowania do ponownego użycia [%]</w:t>
            </w:r>
          </w:p>
        </w:tc>
      </w:tr>
      <w:tr w:rsidR="005F3D51" w:rsidTr="00C20081">
        <w:tc>
          <w:tcPr>
            <w:tcW w:w="2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2013 r.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2014 r.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2015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2016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2017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2018 r.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2019 r.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2020 r.</w:t>
            </w:r>
          </w:p>
        </w:tc>
      </w:tr>
      <w:tr w:rsidR="005F3D51" w:rsidTr="00C20081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5F3D51" w:rsidRPr="009E51C9" w:rsidRDefault="005F3D51" w:rsidP="00C20081">
            <w:pPr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 xml:space="preserve">Papier, metal, </w:t>
            </w:r>
            <w:r w:rsidRPr="009E51C9">
              <w:rPr>
                <w:rFonts w:ascii="Cambria" w:hAnsi="Cambria"/>
                <w:sz w:val="22"/>
                <w:szCs w:val="22"/>
              </w:rPr>
              <w:br/>
              <w:t>tworzywa sztuczne,</w:t>
            </w:r>
            <w:r w:rsidRPr="009E51C9">
              <w:rPr>
                <w:rFonts w:ascii="Cambria" w:hAnsi="Cambria"/>
                <w:sz w:val="22"/>
                <w:szCs w:val="22"/>
              </w:rPr>
              <w:br/>
              <w:t>szkło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12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14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16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18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20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30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40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50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</w:tr>
      <w:tr w:rsidR="005F3D51" w:rsidTr="003F5086">
        <w:trPr>
          <w:trHeight w:val="105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t>Poziom osiągnięty</w:t>
            </w: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br/>
              <w:t>przez Gminę Wisznia Mała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51" w:rsidRPr="009E51C9" w:rsidRDefault="005F3D51" w:rsidP="00C20081">
            <w:pPr>
              <w:pStyle w:val="NormalnyWeb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1C9">
              <w:rPr>
                <w:rFonts w:ascii="Cambria" w:hAnsi="Cambria" w:cs="Arial"/>
                <w:b/>
                <w:sz w:val="22"/>
              </w:rPr>
              <w:t>34,2 %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3F5086" w:rsidP="003F5086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60,2 %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3F5086" w:rsidP="003F5086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56,4 %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3F5086" w:rsidP="003F5086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53 %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51" w:rsidRPr="009E51C9" w:rsidRDefault="005F3D51" w:rsidP="00C20081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5F3D51" w:rsidRDefault="005F3D51" w:rsidP="005F3D51">
      <w:pPr>
        <w:jc w:val="both"/>
      </w:pPr>
      <w:r>
        <w:tab/>
      </w:r>
    </w:p>
    <w:p w:rsidR="005F3D51" w:rsidRDefault="005F3D51" w:rsidP="005F3D51">
      <w:pPr>
        <w:jc w:val="both"/>
      </w:pPr>
    </w:p>
    <w:p w:rsidR="005F3D51" w:rsidRDefault="005F3D51" w:rsidP="005F3D51">
      <w:pPr>
        <w:jc w:val="both"/>
      </w:pPr>
    </w:p>
    <w:tbl>
      <w:tblPr>
        <w:tblW w:w="95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0"/>
        <w:gridCol w:w="930"/>
        <w:gridCol w:w="765"/>
        <w:gridCol w:w="765"/>
        <w:gridCol w:w="765"/>
        <w:gridCol w:w="780"/>
        <w:gridCol w:w="766"/>
        <w:gridCol w:w="764"/>
        <w:gridCol w:w="889"/>
      </w:tblGrid>
      <w:tr w:rsidR="005F3D51" w:rsidTr="00C2008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1"/>
              </w:rPr>
            </w:pPr>
            <w:r w:rsidRPr="009E51C9">
              <w:rPr>
                <w:rFonts w:ascii="Cambria" w:hAnsi="Cambria"/>
                <w:b/>
                <w:sz w:val="22"/>
                <w:szCs w:val="22"/>
              </w:rPr>
              <w:t>Rok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1"/>
              </w:rPr>
            </w:pPr>
            <w:r w:rsidRPr="009E51C9">
              <w:rPr>
                <w:rFonts w:ascii="Cambria" w:hAnsi="Cambria"/>
                <w:sz w:val="22"/>
                <w:szCs w:val="21"/>
              </w:rPr>
              <w:t>16 lipca</w:t>
            </w:r>
          </w:p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1"/>
              </w:rPr>
            </w:pPr>
            <w:r w:rsidRPr="009E51C9">
              <w:rPr>
                <w:rFonts w:ascii="Cambria" w:hAnsi="Cambria"/>
                <w:sz w:val="22"/>
                <w:szCs w:val="21"/>
              </w:rPr>
              <w:t>2013 r.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2014r.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2015r.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2016r.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2017r.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2018r.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2019r.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lipca</w:t>
            </w:r>
          </w:p>
          <w:p w:rsidR="005F3D51" w:rsidRDefault="005F3D51" w:rsidP="00C20081">
            <w:pPr>
              <w:jc w:val="center"/>
            </w:pPr>
            <w:r>
              <w:rPr>
                <w:sz w:val="21"/>
                <w:szCs w:val="21"/>
              </w:rPr>
              <w:t>2020 r.</w:t>
            </w:r>
          </w:p>
        </w:tc>
      </w:tr>
      <w:tr w:rsidR="005F3D51" w:rsidTr="00C2008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Osiągnięty poziom ograniczenia masy odpadów komunalnych ulegających biodegradacji kierowanych do składowania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Pr="009E51C9" w:rsidRDefault="005F3D51" w:rsidP="00C2008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E51C9">
              <w:rPr>
                <w:rFonts w:ascii="Cambria" w:hAnsi="Cambria"/>
                <w:sz w:val="22"/>
                <w:szCs w:val="22"/>
              </w:rPr>
              <w:t>50</w:t>
            </w:r>
            <w:r w:rsidR="005556D8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556D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556D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5556D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5556D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556D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556D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F3D51" w:rsidRDefault="005F3D51" w:rsidP="00C20081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="005556D8">
              <w:rPr>
                <w:sz w:val="22"/>
                <w:szCs w:val="22"/>
              </w:rPr>
              <w:t xml:space="preserve"> %</w:t>
            </w:r>
          </w:p>
        </w:tc>
      </w:tr>
      <w:tr w:rsidR="005F3D51" w:rsidTr="003F508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9E51C9" w:rsidRDefault="005F3D51" w:rsidP="00C20081">
            <w:pPr>
              <w:pStyle w:val="NormalnyWeb"/>
              <w:spacing w:before="0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t>Poziom osiągnięty</w:t>
            </w:r>
            <w:r w:rsidRPr="009E51C9">
              <w:rPr>
                <w:rFonts w:ascii="Cambria" w:hAnsi="Cambria"/>
                <w:b/>
                <w:bCs/>
                <w:sz w:val="22"/>
                <w:szCs w:val="22"/>
              </w:rPr>
              <w:br/>
              <w:t>przez Gminę Wisznia Mała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3F5086" w:rsidRDefault="005F3D51" w:rsidP="003F5086">
            <w:pPr>
              <w:pStyle w:val="NormalnyWeb"/>
              <w:spacing w:befor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F5086">
              <w:rPr>
                <w:rFonts w:ascii="Cambria" w:hAnsi="Cambria" w:cs="Arial"/>
                <w:b/>
                <w:sz w:val="22"/>
                <w:szCs w:val="22"/>
              </w:rPr>
              <w:t>39,0 %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3F5086" w:rsidRDefault="003F5086" w:rsidP="003F5086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F5086">
              <w:rPr>
                <w:rFonts w:ascii="Cambria" w:hAnsi="Cambria"/>
                <w:b/>
                <w:sz w:val="22"/>
                <w:szCs w:val="22"/>
              </w:rPr>
              <w:t>0 %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3F5086" w:rsidRDefault="003F5086" w:rsidP="003F5086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F5086">
              <w:rPr>
                <w:rFonts w:ascii="Cambria" w:hAnsi="Cambria"/>
                <w:b/>
                <w:sz w:val="22"/>
                <w:szCs w:val="22"/>
              </w:rPr>
              <w:t>0 %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Pr="003F5086" w:rsidRDefault="003F5086" w:rsidP="003F5086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F5086">
              <w:rPr>
                <w:rFonts w:ascii="Cambria" w:hAnsi="Cambria"/>
                <w:b/>
                <w:sz w:val="22"/>
                <w:szCs w:val="22"/>
              </w:rPr>
              <w:t>0 %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Default="005F3D51" w:rsidP="00C2008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Default="005F3D51" w:rsidP="00C2008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D51" w:rsidRDefault="005F3D51" w:rsidP="00C2008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D51" w:rsidRDefault="005F3D51" w:rsidP="00C2008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F3D51" w:rsidRPr="009E51C9" w:rsidRDefault="005F3D51" w:rsidP="005F3D51">
      <w:pPr>
        <w:ind w:firstLine="348"/>
        <w:jc w:val="both"/>
        <w:rPr>
          <w:rFonts w:ascii="Cambria" w:hAnsi="Cambria"/>
        </w:rPr>
      </w:pPr>
    </w:p>
    <w:p w:rsidR="005F3D51" w:rsidRPr="00A72675" w:rsidRDefault="005F3D51" w:rsidP="005F3D51">
      <w:pPr>
        <w:jc w:val="both"/>
        <w:rPr>
          <w:b/>
          <w:sz w:val="28"/>
        </w:rPr>
      </w:pPr>
    </w:p>
    <w:p w:rsidR="005F3D51" w:rsidRPr="009E51C9" w:rsidRDefault="005F3D51" w:rsidP="005F3D51">
      <w:pPr>
        <w:numPr>
          <w:ilvl w:val="0"/>
          <w:numId w:val="1"/>
        </w:numPr>
        <w:ind w:left="708"/>
        <w:jc w:val="both"/>
        <w:rPr>
          <w:rFonts w:ascii="Cambria" w:hAnsi="Cambria"/>
          <w:b/>
          <w:bCs/>
        </w:rPr>
      </w:pPr>
      <w:r w:rsidRPr="009E51C9">
        <w:rPr>
          <w:rFonts w:ascii="Cambria" w:hAnsi="Cambria"/>
          <w:b/>
          <w:bCs/>
        </w:rPr>
        <w:t>Punkt Selektywnej Zbiórki Odpadów Komunalnych (PSZOK)</w:t>
      </w:r>
      <w:r w:rsidRPr="009E51C9">
        <w:rPr>
          <w:rFonts w:ascii="Cambria" w:hAnsi="Cambria"/>
        </w:rPr>
        <w:t xml:space="preserve"> </w:t>
      </w:r>
      <w:r w:rsidRPr="009E51C9">
        <w:rPr>
          <w:rFonts w:ascii="Cambria" w:hAnsi="Cambria"/>
          <w:b/>
        </w:rPr>
        <w:t>w Mienicach</w:t>
      </w:r>
      <w:r w:rsidRPr="009E51C9">
        <w:rPr>
          <w:rFonts w:ascii="Cambria" w:hAnsi="Cambria"/>
        </w:rPr>
        <w:t xml:space="preserve"> (Mienice 92) czynny jest od poniedziałku do piątku w godzinach 10:00-18:00 oraz w soboty w godzinach 10:00 - 15:00. 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</w:rPr>
      </w:pPr>
      <w:r w:rsidRPr="009E51C9">
        <w:rPr>
          <w:rFonts w:ascii="Cambria" w:hAnsi="Cambria"/>
          <w:b/>
          <w:bCs/>
        </w:rPr>
        <w:t xml:space="preserve">Podmiot prowadzący PSZOK – </w:t>
      </w:r>
      <w:r w:rsidRPr="009E51C9">
        <w:rPr>
          <w:rFonts w:ascii="Cambria" w:hAnsi="Cambria"/>
        </w:rPr>
        <w:t>Gmina Wisznia Mała, ul. Wrocławska 9, 55-114 Wisznia Mała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/>
          <w:bCs/>
        </w:rPr>
      </w:pPr>
      <w:r w:rsidRPr="009E51C9">
        <w:rPr>
          <w:rFonts w:ascii="Cambria" w:hAnsi="Cambria"/>
          <w:b/>
          <w:bCs/>
        </w:rPr>
        <w:t xml:space="preserve">Odpady, które można oddawać do </w:t>
      </w:r>
      <w:proofErr w:type="spellStart"/>
      <w:r w:rsidRPr="009E51C9">
        <w:rPr>
          <w:rFonts w:ascii="Cambria" w:hAnsi="Cambria"/>
          <w:b/>
          <w:bCs/>
        </w:rPr>
        <w:t>PSZOKu</w:t>
      </w:r>
      <w:proofErr w:type="spellEnd"/>
      <w:r w:rsidRPr="009E51C9">
        <w:rPr>
          <w:rFonts w:ascii="Cambria" w:hAnsi="Cambria"/>
          <w:b/>
          <w:bCs/>
        </w:rPr>
        <w:t>: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 xml:space="preserve">- odpady zielony 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zużyte baterie i akumulatory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zużyte opony</w:t>
      </w:r>
      <w:bookmarkStart w:id="0" w:name="_GoBack"/>
      <w:bookmarkEnd w:id="0"/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zużyty sprzęt elektryczny i elektroniczny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odpady budowlane i rozbiórkowe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meble i inne odpady wielkogabarytowe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papier, szkło, tworzywa sztuczne i metal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przeterminowane nawozy i środki ochrony roślin, w tym opakowania po nich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Cs/>
        </w:rPr>
      </w:pPr>
      <w:r w:rsidRPr="009E51C9">
        <w:rPr>
          <w:rFonts w:ascii="Cambria" w:hAnsi="Cambria"/>
          <w:bCs/>
        </w:rPr>
        <w:t>- lampy fluorescencyjne i świetlówki</w:t>
      </w:r>
    </w:p>
    <w:p w:rsidR="005F3D51" w:rsidRPr="009E51C9" w:rsidRDefault="005F3D51" w:rsidP="005F3D51">
      <w:pPr>
        <w:ind w:left="708"/>
        <w:jc w:val="both"/>
        <w:rPr>
          <w:rFonts w:ascii="Cambria" w:hAnsi="Cambria"/>
          <w:b/>
          <w:bCs/>
        </w:rPr>
      </w:pPr>
    </w:p>
    <w:p w:rsidR="005F3D51" w:rsidRPr="009E51C9" w:rsidRDefault="005F3D51" w:rsidP="005F3D51">
      <w:pPr>
        <w:numPr>
          <w:ilvl w:val="0"/>
          <w:numId w:val="1"/>
        </w:numPr>
        <w:spacing w:line="200" w:lineRule="atLeast"/>
        <w:jc w:val="both"/>
        <w:rPr>
          <w:rFonts w:ascii="Cambria" w:hAnsi="Cambria"/>
        </w:rPr>
      </w:pPr>
      <w:r w:rsidRPr="009E51C9">
        <w:rPr>
          <w:rFonts w:ascii="Cambria" w:hAnsi="Cambria"/>
          <w:b/>
          <w:bCs/>
        </w:rPr>
        <w:t>Podmioty zbierające zużyty sprzęt elektroniczny i elektryczny pochodzący z gospodarstw domowych:</w:t>
      </w:r>
    </w:p>
    <w:p w:rsidR="005F3D51" w:rsidRPr="009E51C9" w:rsidRDefault="005F3D51" w:rsidP="005F3D51">
      <w:pPr>
        <w:spacing w:line="200" w:lineRule="atLeast"/>
        <w:ind w:left="720"/>
        <w:jc w:val="both"/>
        <w:rPr>
          <w:rFonts w:ascii="Cambria" w:hAnsi="Cambria"/>
        </w:rPr>
      </w:pPr>
    </w:p>
    <w:p w:rsidR="005F3D51" w:rsidRPr="009E51C9" w:rsidRDefault="005F3D51" w:rsidP="005F3D51">
      <w:pPr>
        <w:numPr>
          <w:ilvl w:val="0"/>
          <w:numId w:val="3"/>
        </w:numPr>
        <w:spacing w:line="200" w:lineRule="atLeast"/>
        <w:jc w:val="both"/>
        <w:rPr>
          <w:rStyle w:val="Pogrubienie"/>
          <w:rFonts w:ascii="Cambria" w:hAnsi="Cambria"/>
          <w:b w:val="0"/>
        </w:rPr>
      </w:pPr>
      <w:proofErr w:type="spellStart"/>
      <w:r w:rsidRPr="009E51C9">
        <w:rPr>
          <w:rFonts w:ascii="Cambria" w:hAnsi="Cambria"/>
          <w:b/>
        </w:rPr>
        <w:t>Wastes</w:t>
      </w:r>
      <w:proofErr w:type="spellEnd"/>
      <w:r w:rsidRPr="009E51C9">
        <w:rPr>
          <w:rFonts w:ascii="Cambria" w:hAnsi="Cambria"/>
          <w:b/>
        </w:rPr>
        <w:t xml:space="preserve"> Service </w:t>
      </w:r>
      <w:proofErr w:type="spellStart"/>
      <w:r w:rsidRPr="009E51C9">
        <w:rPr>
          <w:rFonts w:ascii="Cambria" w:hAnsi="Cambria"/>
          <w:b/>
        </w:rPr>
        <w:t>Group</w:t>
      </w:r>
      <w:proofErr w:type="spellEnd"/>
      <w:r w:rsidRPr="009E51C9">
        <w:rPr>
          <w:rFonts w:ascii="Cambria" w:hAnsi="Cambria"/>
        </w:rPr>
        <w:t xml:space="preserve"> Sp. z o.o. i Wspólnicy Sp. k.. ul. </w:t>
      </w:r>
      <w:proofErr w:type="spellStart"/>
      <w:r w:rsidRPr="009E51C9">
        <w:rPr>
          <w:rFonts w:ascii="Cambria" w:hAnsi="Cambria"/>
        </w:rPr>
        <w:t>Wilczycka</w:t>
      </w:r>
      <w:proofErr w:type="spellEnd"/>
      <w:r w:rsidRPr="009E51C9">
        <w:rPr>
          <w:rFonts w:ascii="Cambria" w:hAnsi="Cambria"/>
        </w:rPr>
        <w:t xml:space="preserve"> 14, 55-093 Kiełczów, tel. (71) 788-70-77, infolinia: 801-90-60-90</w:t>
      </w:r>
    </w:p>
    <w:p w:rsidR="005F3D51" w:rsidRPr="009E51C9" w:rsidRDefault="005F3D51" w:rsidP="005F3D51">
      <w:pPr>
        <w:numPr>
          <w:ilvl w:val="0"/>
          <w:numId w:val="3"/>
        </w:numPr>
        <w:spacing w:line="200" w:lineRule="atLeast"/>
        <w:jc w:val="both"/>
        <w:rPr>
          <w:rFonts w:ascii="Cambria" w:hAnsi="Cambria"/>
        </w:rPr>
      </w:pPr>
      <w:r w:rsidRPr="009E51C9">
        <w:rPr>
          <w:rFonts w:ascii="Cambria" w:hAnsi="Cambria"/>
          <w:b/>
          <w:bCs/>
        </w:rPr>
        <w:t>Zużyty sprzęt elektroniczny i elektryczny</w:t>
      </w:r>
      <w:r w:rsidRPr="009E51C9">
        <w:rPr>
          <w:rFonts w:ascii="Cambria" w:hAnsi="Cambria"/>
        </w:rPr>
        <w:t xml:space="preserve"> zbierany jest również na terenie PSZOK-u w Mienicach (Mienice 92), który czynny jest od poniedziałku do piątku w godzinach 10:00-18:00 oraz w soboty w godzinach 10:00 - 15:00. </w:t>
      </w:r>
    </w:p>
    <w:p w:rsidR="00371578" w:rsidRDefault="00371578"/>
    <w:sectPr w:rsidR="00371578"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BDF025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</w:abstractNum>
  <w:abstractNum w:abstractNumId="3" w15:restartNumberingAfterBreak="0">
    <w:nsid w:val="08B66C17"/>
    <w:multiLevelType w:val="hybridMultilevel"/>
    <w:tmpl w:val="06B25C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60F01"/>
    <w:multiLevelType w:val="hybridMultilevel"/>
    <w:tmpl w:val="6C9AD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5464E1"/>
    <w:multiLevelType w:val="hybridMultilevel"/>
    <w:tmpl w:val="791CB07A"/>
    <w:lvl w:ilvl="0" w:tplc="CD6EA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51"/>
    <w:rsid w:val="00371578"/>
    <w:rsid w:val="003F5086"/>
    <w:rsid w:val="005556D8"/>
    <w:rsid w:val="005F3D51"/>
    <w:rsid w:val="007D5A21"/>
    <w:rsid w:val="00B94FAB"/>
    <w:rsid w:val="00D26926"/>
    <w:rsid w:val="00DC0CD9"/>
    <w:rsid w:val="00E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31E0E-96CC-4D10-810D-68F1423B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F3D51"/>
  </w:style>
  <w:style w:type="character" w:styleId="Pogrubienie">
    <w:name w:val="Strong"/>
    <w:qFormat/>
    <w:rsid w:val="005F3D51"/>
    <w:rPr>
      <w:b/>
      <w:bCs/>
    </w:rPr>
  </w:style>
  <w:style w:type="paragraph" w:styleId="NormalnyWeb">
    <w:name w:val="Normal (Web)"/>
    <w:basedOn w:val="Normalny"/>
    <w:rsid w:val="005F3D51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5F3D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Maciejewska</dc:creator>
  <cp:keywords/>
  <dc:description/>
  <cp:lastModifiedBy>Aleksandra Maciejewska</cp:lastModifiedBy>
  <cp:revision>4</cp:revision>
  <dcterms:created xsi:type="dcterms:W3CDTF">2017-10-06T07:10:00Z</dcterms:created>
  <dcterms:modified xsi:type="dcterms:W3CDTF">2017-10-09T09:19:00Z</dcterms:modified>
</cp:coreProperties>
</file>